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2C5" w:rsidRPr="005F22C5" w:rsidRDefault="005F22C5" w:rsidP="006F1106">
      <w:pPr>
        <w:jc w:val="center"/>
        <w:rPr>
          <w:rFonts w:eastAsia="Times New Roman"/>
          <w:color w:val="000000"/>
          <w:sz w:val="28"/>
          <w:szCs w:val="28"/>
        </w:rPr>
      </w:pPr>
      <w:r w:rsidRPr="005F22C5">
        <w:rPr>
          <w:rFonts w:eastAsia="Times New Roman"/>
          <w:color w:val="000000"/>
          <w:sz w:val="28"/>
          <w:szCs w:val="28"/>
        </w:rPr>
        <w:t xml:space="preserve">Федеральное государственное образовательное бюджетное </w:t>
      </w:r>
    </w:p>
    <w:p w:rsidR="005F22C5" w:rsidRPr="005F22C5" w:rsidRDefault="005F22C5" w:rsidP="006F1106">
      <w:pPr>
        <w:jc w:val="center"/>
        <w:rPr>
          <w:rFonts w:eastAsia="Times New Roman"/>
          <w:color w:val="000000"/>
          <w:sz w:val="28"/>
          <w:szCs w:val="28"/>
        </w:rPr>
      </w:pPr>
      <w:r w:rsidRPr="005F22C5">
        <w:rPr>
          <w:rFonts w:eastAsia="Times New Roman"/>
          <w:color w:val="000000"/>
          <w:sz w:val="28"/>
          <w:szCs w:val="28"/>
        </w:rPr>
        <w:t>учреждение высшего образования</w:t>
      </w:r>
    </w:p>
    <w:p w:rsidR="005F22C5" w:rsidRPr="005F22C5" w:rsidRDefault="005F22C5" w:rsidP="006F1106">
      <w:pPr>
        <w:ind w:firstLine="709"/>
        <w:jc w:val="center"/>
        <w:rPr>
          <w:rFonts w:eastAsia="Calibri"/>
          <w:b/>
          <w:bCs/>
          <w:color w:val="000000"/>
          <w:sz w:val="28"/>
          <w:szCs w:val="28"/>
        </w:rPr>
      </w:pPr>
      <w:r w:rsidRPr="005F22C5">
        <w:rPr>
          <w:rFonts w:eastAsia="Calibri"/>
          <w:b/>
          <w:bCs/>
          <w:color w:val="000000"/>
          <w:sz w:val="28"/>
          <w:szCs w:val="28"/>
        </w:rPr>
        <w:t>«ФИНАНСОВЫЙ УНИВЕРСИТЕТ ПРИ ПРАВИТЕЛЬСТВЕ РОССИЙСКОЙ ФЕДЕРАЦИИ»</w:t>
      </w:r>
    </w:p>
    <w:p w:rsidR="005F22C5" w:rsidRPr="005F22C5" w:rsidRDefault="005F22C5" w:rsidP="006F1106">
      <w:pPr>
        <w:ind w:firstLine="709"/>
        <w:jc w:val="center"/>
        <w:rPr>
          <w:rFonts w:eastAsia="Calibri"/>
          <w:b/>
          <w:bCs/>
          <w:color w:val="000000"/>
          <w:sz w:val="28"/>
          <w:szCs w:val="28"/>
        </w:rPr>
      </w:pPr>
      <w:r w:rsidRPr="005F22C5">
        <w:rPr>
          <w:rFonts w:eastAsia="Calibri"/>
          <w:b/>
          <w:bCs/>
          <w:color w:val="000000"/>
          <w:sz w:val="28"/>
          <w:szCs w:val="28"/>
        </w:rPr>
        <w:t>(Финансовый университет)</w:t>
      </w:r>
    </w:p>
    <w:p w:rsidR="005F22C5" w:rsidRPr="005F22C5" w:rsidRDefault="005F22C5" w:rsidP="006F1106">
      <w:pPr>
        <w:ind w:firstLine="709"/>
        <w:jc w:val="center"/>
        <w:rPr>
          <w:rFonts w:eastAsia="Calibri"/>
          <w:b/>
          <w:bCs/>
          <w:color w:val="000000"/>
          <w:sz w:val="28"/>
          <w:szCs w:val="28"/>
        </w:rPr>
      </w:pPr>
    </w:p>
    <w:p w:rsidR="005F22C5" w:rsidRPr="005F22C5" w:rsidRDefault="005F22C5" w:rsidP="006F1106">
      <w:pPr>
        <w:ind w:firstLine="709"/>
        <w:jc w:val="center"/>
        <w:rPr>
          <w:rFonts w:eastAsia="Calibri"/>
          <w:b/>
          <w:bCs/>
          <w:color w:val="000000"/>
          <w:sz w:val="28"/>
          <w:szCs w:val="28"/>
        </w:rPr>
      </w:pPr>
      <w:r w:rsidRPr="005F22C5">
        <w:rPr>
          <w:rFonts w:eastAsia="Calibri"/>
          <w:b/>
          <w:bCs/>
          <w:color w:val="000000"/>
          <w:sz w:val="28"/>
          <w:szCs w:val="28"/>
        </w:rPr>
        <w:t>Уральский филиал Финуниверситета</w:t>
      </w:r>
    </w:p>
    <w:p w:rsidR="005F22C5" w:rsidRPr="005F22C5" w:rsidRDefault="005F22C5" w:rsidP="006F1106">
      <w:pPr>
        <w:ind w:firstLine="709"/>
        <w:jc w:val="center"/>
        <w:rPr>
          <w:rFonts w:eastAsia="Calibri"/>
          <w:b/>
          <w:bCs/>
          <w:color w:val="000000"/>
          <w:sz w:val="28"/>
          <w:szCs w:val="28"/>
        </w:rPr>
      </w:pPr>
    </w:p>
    <w:p w:rsidR="005F22C5" w:rsidRPr="005F22C5" w:rsidRDefault="005F22C5" w:rsidP="006F1106">
      <w:pPr>
        <w:ind w:firstLine="709"/>
        <w:jc w:val="center"/>
        <w:rPr>
          <w:rFonts w:eastAsia="Calibri"/>
          <w:color w:val="000000"/>
          <w:sz w:val="28"/>
          <w:szCs w:val="28"/>
        </w:rPr>
      </w:pPr>
      <w:r w:rsidRPr="005F22C5">
        <w:rPr>
          <w:rFonts w:eastAsia="Calibri"/>
          <w:color w:val="000000"/>
          <w:sz w:val="28"/>
          <w:szCs w:val="28"/>
        </w:rPr>
        <w:t>Кафедра «Социально-гуманитарные и естественно-научные дисциплины»</w:t>
      </w:r>
    </w:p>
    <w:p w:rsidR="005F22C5" w:rsidRPr="005F22C5" w:rsidRDefault="005F22C5" w:rsidP="006F1106">
      <w:pPr>
        <w:ind w:firstLine="709"/>
        <w:jc w:val="center"/>
        <w:rPr>
          <w:rFonts w:eastAsia="Calibri"/>
          <w:color w:val="000000"/>
          <w:sz w:val="28"/>
          <w:szCs w:val="28"/>
        </w:rPr>
      </w:pPr>
    </w:p>
    <w:tbl>
      <w:tblPr>
        <w:tblStyle w:val="af1"/>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2B65D3" w:rsidTr="003015FA">
        <w:tc>
          <w:tcPr>
            <w:tcW w:w="5778" w:type="dxa"/>
          </w:tcPr>
          <w:p w:rsidR="002B65D3" w:rsidRPr="00AB351D" w:rsidRDefault="002B65D3" w:rsidP="003015FA">
            <w:pPr>
              <w:rPr>
                <w:sz w:val="24"/>
                <w:szCs w:val="28"/>
              </w:rPr>
            </w:pPr>
            <w:r w:rsidRPr="00AB351D">
              <w:rPr>
                <w:sz w:val="24"/>
                <w:szCs w:val="28"/>
              </w:rPr>
              <w:t>СОГЛАСОВАНО</w:t>
            </w:r>
          </w:p>
          <w:p w:rsidR="002B65D3" w:rsidRPr="00AB351D" w:rsidRDefault="002B65D3" w:rsidP="003015FA">
            <w:pPr>
              <w:rPr>
                <w:sz w:val="24"/>
                <w:szCs w:val="28"/>
              </w:rPr>
            </w:pPr>
            <w:r w:rsidRPr="00AB351D">
              <w:rPr>
                <w:sz w:val="24"/>
                <w:szCs w:val="28"/>
              </w:rPr>
              <w:t>Начальник управления по профилактике</w:t>
            </w:r>
          </w:p>
          <w:p w:rsidR="002B65D3" w:rsidRPr="00AB351D" w:rsidRDefault="002B65D3" w:rsidP="003015FA">
            <w:pPr>
              <w:rPr>
                <w:sz w:val="24"/>
                <w:szCs w:val="28"/>
              </w:rPr>
            </w:pPr>
            <w:r w:rsidRPr="00AB351D">
              <w:rPr>
                <w:sz w:val="24"/>
                <w:szCs w:val="28"/>
              </w:rPr>
              <w:t>коррупционных и иных правонарушений</w:t>
            </w:r>
          </w:p>
          <w:p w:rsidR="002B65D3" w:rsidRPr="00AB351D" w:rsidRDefault="002B65D3" w:rsidP="003015FA">
            <w:pPr>
              <w:rPr>
                <w:sz w:val="24"/>
                <w:szCs w:val="28"/>
              </w:rPr>
            </w:pPr>
            <w:r w:rsidRPr="00AB351D">
              <w:rPr>
                <w:sz w:val="24"/>
                <w:szCs w:val="28"/>
              </w:rPr>
              <w:t>Челябинской области</w:t>
            </w:r>
          </w:p>
          <w:p w:rsidR="002B65D3" w:rsidRPr="00AB351D" w:rsidRDefault="002B65D3" w:rsidP="003015FA">
            <w:pPr>
              <w:rPr>
                <w:sz w:val="24"/>
                <w:szCs w:val="28"/>
              </w:rPr>
            </w:pPr>
            <w:r w:rsidRPr="00AB351D">
              <w:rPr>
                <w:sz w:val="24"/>
                <w:szCs w:val="28"/>
              </w:rPr>
              <w:t>к.ю.н., доцент _________ А.В. Ильиных</w:t>
            </w:r>
          </w:p>
          <w:p w:rsidR="002B65D3" w:rsidRPr="00AB351D" w:rsidRDefault="00EE6242" w:rsidP="003015FA">
            <w:pPr>
              <w:rPr>
                <w:sz w:val="24"/>
                <w:szCs w:val="28"/>
              </w:rPr>
            </w:pPr>
            <w:r>
              <w:rPr>
                <w:sz w:val="24"/>
                <w:szCs w:val="28"/>
              </w:rPr>
              <w:t>18 января 2025</w:t>
            </w:r>
            <w:r w:rsidR="002B65D3" w:rsidRPr="00AB351D">
              <w:rPr>
                <w:sz w:val="24"/>
                <w:szCs w:val="28"/>
              </w:rPr>
              <w:t xml:space="preserve"> </w:t>
            </w:r>
          </w:p>
          <w:p w:rsidR="002B65D3" w:rsidRPr="00AB351D" w:rsidRDefault="002B65D3" w:rsidP="003015FA">
            <w:pPr>
              <w:rPr>
                <w:rFonts w:eastAsia="Calibri"/>
                <w:sz w:val="24"/>
                <w:szCs w:val="28"/>
              </w:rPr>
            </w:pPr>
          </w:p>
        </w:tc>
        <w:tc>
          <w:tcPr>
            <w:tcW w:w="4395" w:type="dxa"/>
          </w:tcPr>
          <w:p w:rsidR="002B65D3" w:rsidRDefault="002B65D3" w:rsidP="003015FA">
            <w:pPr>
              <w:ind w:firstLine="709"/>
              <w:jc w:val="right"/>
              <w:rPr>
                <w:rFonts w:eastAsia="Calibri"/>
                <w:sz w:val="28"/>
                <w:szCs w:val="28"/>
              </w:rPr>
            </w:pPr>
            <w:r>
              <w:rPr>
                <w:noProof/>
              </w:rPr>
              <w:drawing>
                <wp:inline distT="0" distB="0" distL="0" distR="0" wp14:anchorId="4D96BB93" wp14:editId="2AA6D6C3">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2B65D3" w:rsidRPr="00AB351D" w:rsidRDefault="00EE6242" w:rsidP="003015FA">
            <w:pPr>
              <w:shd w:val="clear" w:color="auto" w:fill="FFFFFF"/>
              <w:jc w:val="right"/>
              <w:rPr>
                <w:rFonts w:eastAsia="Calibri"/>
                <w:sz w:val="24"/>
                <w:szCs w:val="24"/>
              </w:rPr>
            </w:pPr>
            <w:r>
              <w:rPr>
                <w:rFonts w:eastAsia="Calibri"/>
                <w:sz w:val="24"/>
                <w:szCs w:val="24"/>
              </w:rPr>
              <w:t xml:space="preserve">          18 февраля  2025</w:t>
            </w:r>
            <w:r w:rsidR="002B65D3" w:rsidRPr="00AB351D">
              <w:rPr>
                <w:rFonts w:eastAsia="Calibri"/>
                <w:sz w:val="24"/>
                <w:szCs w:val="24"/>
              </w:rPr>
              <w:t xml:space="preserve"> г. </w:t>
            </w:r>
          </w:p>
          <w:p w:rsidR="002B65D3" w:rsidRDefault="002B65D3" w:rsidP="003015FA">
            <w:pPr>
              <w:jc w:val="right"/>
              <w:rPr>
                <w:rFonts w:eastAsia="Calibri"/>
                <w:sz w:val="28"/>
                <w:szCs w:val="28"/>
              </w:rPr>
            </w:pPr>
          </w:p>
        </w:tc>
      </w:tr>
    </w:tbl>
    <w:p w:rsidR="005F22C5" w:rsidRPr="005F22C5" w:rsidRDefault="005F22C5" w:rsidP="006F1106">
      <w:pPr>
        <w:ind w:firstLine="709"/>
        <w:jc w:val="right"/>
        <w:rPr>
          <w:rFonts w:eastAsia="Calibri"/>
          <w:color w:val="000000"/>
          <w:sz w:val="28"/>
          <w:szCs w:val="28"/>
        </w:rPr>
      </w:pPr>
    </w:p>
    <w:p w:rsidR="005F22C5" w:rsidRPr="005F22C5" w:rsidRDefault="005F22C5" w:rsidP="006F1106">
      <w:pPr>
        <w:tabs>
          <w:tab w:val="left" w:pos="709"/>
          <w:tab w:val="left" w:pos="993"/>
        </w:tabs>
        <w:ind w:firstLine="567"/>
        <w:jc w:val="center"/>
        <w:rPr>
          <w:b/>
          <w:sz w:val="28"/>
          <w:szCs w:val="28"/>
        </w:rPr>
      </w:pPr>
      <w:r w:rsidRPr="005F22C5">
        <w:rPr>
          <w:b/>
          <w:sz w:val="28"/>
          <w:szCs w:val="28"/>
        </w:rPr>
        <w:t>Иностранный язык в сфере юриспруденции</w:t>
      </w:r>
    </w:p>
    <w:p w:rsidR="005F22C5" w:rsidRPr="005F22C5" w:rsidRDefault="005F22C5" w:rsidP="006F1106">
      <w:pPr>
        <w:tabs>
          <w:tab w:val="left" w:pos="709"/>
          <w:tab w:val="left" w:pos="993"/>
        </w:tabs>
        <w:ind w:firstLine="567"/>
        <w:jc w:val="center"/>
        <w:rPr>
          <w:rFonts w:eastAsia="Times New Roman"/>
          <w:color w:val="000000"/>
          <w:sz w:val="28"/>
          <w:szCs w:val="28"/>
          <w:lang w:eastAsia="en-US"/>
        </w:rPr>
      </w:pPr>
    </w:p>
    <w:p w:rsidR="005F22C5" w:rsidRPr="005F22C5" w:rsidRDefault="005F22C5" w:rsidP="006F1106">
      <w:pPr>
        <w:tabs>
          <w:tab w:val="left" w:pos="709"/>
          <w:tab w:val="left" w:pos="993"/>
        </w:tabs>
        <w:ind w:firstLine="709"/>
        <w:jc w:val="center"/>
        <w:rPr>
          <w:rFonts w:eastAsia="Times New Roman"/>
          <w:color w:val="000000"/>
          <w:sz w:val="28"/>
          <w:szCs w:val="28"/>
          <w:lang w:eastAsia="en-US"/>
        </w:rPr>
      </w:pPr>
      <w:r w:rsidRPr="005F22C5">
        <w:rPr>
          <w:rFonts w:eastAsia="Times New Roman"/>
          <w:color w:val="000000"/>
          <w:sz w:val="28"/>
          <w:szCs w:val="28"/>
          <w:lang w:eastAsia="en-US"/>
        </w:rPr>
        <w:t xml:space="preserve">для студентов, обучающихся по направлению подготовки </w:t>
      </w:r>
    </w:p>
    <w:p w:rsidR="005F22C5" w:rsidRPr="005F22C5" w:rsidRDefault="005F22C5" w:rsidP="006F1106">
      <w:pPr>
        <w:tabs>
          <w:tab w:val="left" w:pos="709"/>
          <w:tab w:val="left" w:pos="993"/>
        </w:tabs>
        <w:ind w:firstLine="567"/>
        <w:jc w:val="center"/>
        <w:rPr>
          <w:rFonts w:eastAsia="ヒラギノ角ゴ Pro W3"/>
          <w:color w:val="000000"/>
          <w:sz w:val="28"/>
          <w:szCs w:val="28"/>
        </w:rPr>
      </w:pPr>
      <w:r w:rsidRPr="005F22C5">
        <w:rPr>
          <w:rFonts w:eastAsia="ヒラギノ角ゴ Pro W3"/>
          <w:color w:val="000000"/>
          <w:sz w:val="28"/>
          <w:szCs w:val="28"/>
        </w:rPr>
        <w:t xml:space="preserve">40.03.01 Юриспруденция, </w:t>
      </w:r>
    </w:p>
    <w:p w:rsidR="005F22C5" w:rsidRPr="005F22C5" w:rsidRDefault="005F22C5" w:rsidP="006F1106">
      <w:pPr>
        <w:tabs>
          <w:tab w:val="left" w:pos="709"/>
          <w:tab w:val="left" w:pos="993"/>
        </w:tabs>
        <w:ind w:firstLine="567"/>
        <w:jc w:val="center"/>
        <w:rPr>
          <w:rFonts w:eastAsia="ヒラギノ角ゴ Pro W3"/>
          <w:color w:val="000000"/>
          <w:sz w:val="28"/>
          <w:szCs w:val="28"/>
        </w:rPr>
      </w:pPr>
      <w:r w:rsidRPr="005F22C5">
        <w:rPr>
          <w:rFonts w:eastAsia="ヒラギノ角ゴ Pro W3"/>
          <w:color w:val="000000"/>
          <w:sz w:val="28"/>
          <w:szCs w:val="28"/>
        </w:rPr>
        <w:t>профиль «</w:t>
      </w:r>
      <w:r w:rsidR="002B65D3" w:rsidRPr="00E63356">
        <w:rPr>
          <w:rFonts w:eastAsia="ヒラギノ角ゴ Pro W3"/>
          <w:sz w:val="28"/>
          <w:szCs w:val="28"/>
        </w:rPr>
        <w:t>Экономическое право</w:t>
      </w:r>
      <w:r w:rsidRPr="005F22C5">
        <w:rPr>
          <w:rFonts w:eastAsia="ヒラギノ角ゴ Pro W3"/>
          <w:color w:val="000000"/>
          <w:sz w:val="28"/>
          <w:szCs w:val="28"/>
        </w:rPr>
        <w:t>»</w:t>
      </w:r>
    </w:p>
    <w:p w:rsidR="005F22C5" w:rsidRPr="005F22C5" w:rsidRDefault="005F22C5" w:rsidP="006F1106">
      <w:pPr>
        <w:tabs>
          <w:tab w:val="left" w:pos="709"/>
          <w:tab w:val="left" w:pos="993"/>
        </w:tabs>
        <w:ind w:firstLine="567"/>
        <w:jc w:val="center"/>
        <w:rPr>
          <w:rFonts w:eastAsia="ヒラギノ角ゴ Pro W3"/>
          <w:color w:val="000000"/>
          <w:sz w:val="28"/>
          <w:szCs w:val="28"/>
        </w:rPr>
      </w:pPr>
    </w:p>
    <w:p w:rsidR="005F22C5" w:rsidRPr="005F22C5" w:rsidRDefault="00FF69F8" w:rsidP="006F1106">
      <w:pPr>
        <w:tabs>
          <w:tab w:val="left" w:pos="709"/>
          <w:tab w:val="left" w:pos="993"/>
        </w:tabs>
        <w:jc w:val="center"/>
        <w:rPr>
          <w:rFonts w:eastAsia="Times New Roman"/>
          <w:i/>
          <w:color w:val="000000"/>
          <w:sz w:val="28"/>
          <w:szCs w:val="28"/>
          <w:lang w:eastAsia="en-US"/>
        </w:rPr>
      </w:pPr>
      <w:r>
        <w:rPr>
          <w:rFonts w:eastAsia="Times New Roman"/>
          <w:i/>
          <w:color w:val="000000"/>
          <w:sz w:val="28"/>
          <w:szCs w:val="28"/>
          <w:lang w:eastAsia="en-US"/>
        </w:rPr>
        <w:t xml:space="preserve">очная </w:t>
      </w:r>
      <w:bookmarkStart w:id="0" w:name="_GoBack"/>
      <w:bookmarkEnd w:id="0"/>
      <w:r w:rsidR="005F22C5" w:rsidRPr="005F22C5">
        <w:rPr>
          <w:rFonts w:eastAsia="Times New Roman"/>
          <w:i/>
          <w:color w:val="000000"/>
          <w:sz w:val="28"/>
          <w:szCs w:val="28"/>
          <w:lang w:eastAsia="en-US"/>
        </w:rPr>
        <w:t xml:space="preserve"> форма обучения </w:t>
      </w:r>
    </w:p>
    <w:p w:rsidR="005F22C5" w:rsidRPr="005F22C5" w:rsidRDefault="005F22C5" w:rsidP="006F1106">
      <w:pPr>
        <w:tabs>
          <w:tab w:val="left" w:pos="709"/>
          <w:tab w:val="left" w:pos="993"/>
        </w:tabs>
        <w:jc w:val="center"/>
        <w:rPr>
          <w:rFonts w:eastAsia="Times New Roman"/>
          <w:i/>
          <w:color w:val="000000"/>
          <w:sz w:val="28"/>
          <w:szCs w:val="28"/>
          <w:lang w:eastAsia="en-US"/>
        </w:rPr>
      </w:pPr>
    </w:p>
    <w:p w:rsidR="005F22C5" w:rsidRPr="005F22C5" w:rsidRDefault="005F22C5" w:rsidP="006F1106">
      <w:pPr>
        <w:tabs>
          <w:tab w:val="left" w:pos="709"/>
          <w:tab w:val="left" w:pos="993"/>
        </w:tabs>
        <w:jc w:val="center"/>
        <w:rPr>
          <w:rFonts w:eastAsia="Times New Roman"/>
          <w:i/>
          <w:color w:val="000000"/>
          <w:sz w:val="28"/>
          <w:szCs w:val="28"/>
          <w:lang w:eastAsia="en-US"/>
        </w:rPr>
      </w:pPr>
    </w:p>
    <w:p w:rsidR="005F22C5" w:rsidRPr="005F22C5" w:rsidRDefault="005F22C5" w:rsidP="006F1106">
      <w:pPr>
        <w:tabs>
          <w:tab w:val="left" w:pos="709"/>
          <w:tab w:val="left" w:pos="993"/>
        </w:tabs>
        <w:ind w:firstLine="567"/>
        <w:jc w:val="center"/>
        <w:rPr>
          <w:rFonts w:eastAsia="Times New Roman"/>
          <w:i/>
          <w:color w:val="000000"/>
          <w:sz w:val="28"/>
          <w:szCs w:val="28"/>
          <w:lang w:eastAsia="en-US"/>
        </w:rPr>
      </w:pPr>
    </w:p>
    <w:p w:rsidR="002B65D3" w:rsidRPr="00E63356" w:rsidRDefault="002B65D3" w:rsidP="002B65D3">
      <w:pPr>
        <w:tabs>
          <w:tab w:val="left" w:pos="709"/>
          <w:tab w:val="left" w:pos="993"/>
        </w:tabs>
        <w:ind w:firstLine="567"/>
        <w:jc w:val="center"/>
        <w:rPr>
          <w:i/>
          <w:sz w:val="28"/>
          <w:szCs w:val="28"/>
        </w:rPr>
      </w:pPr>
      <w:r w:rsidRPr="00E63356">
        <w:rPr>
          <w:i/>
          <w:sz w:val="28"/>
          <w:szCs w:val="28"/>
        </w:rPr>
        <w:t>Рекомендовано Ученым советом Уральского филиала Финуниверситета</w:t>
      </w:r>
      <w:r w:rsidR="00EE6242">
        <w:rPr>
          <w:i/>
          <w:sz w:val="28"/>
          <w:szCs w:val="28"/>
        </w:rPr>
        <w:t xml:space="preserve"> (Протокол № 20  от «18» февраля 2025</w:t>
      </w:r>
      <w:r w:rsidRPr="00E63356">
        <w:rPr>
          <w:i/>
          <w:sz w:val="28"/>
          <w:szCs w:val="28"/>
        </w:rPr>
        <w:t xml:space="preserve"> г.)</w:t>
      </w:r>
    </w:p>
    <w:p w:rsidR="002B65D3" w:rsidRPr="00E63356" w:rsidRDefault="002B65D3" w:rsidP="002B65D3">
      <w:pPr>
        <w:tabs>
          <w:tab w:val="left" w:pos="709"/>
          <w:tab w:val="left" w:pos="993"/>
        </w:tabs>
        <w:ind w:firstLine="567"/>
        <w:jc w:val="center"/>
        <w:rPr>
          <w:i/>
          <w:sz w:val="28"/>
          <w:szCs w:val="28"/>
        </w:rPr>
      </w:pPr>
    </w:p>
    <w:p w:rsidR="002B65D3" w:rsidRPr="00E63356" w:rsidRDefault="002B65D3" w:rsidP="002B65D3">
      <w:pPr>
        <w:tabs>
          <w:tab w:val="left" w:pos="709"/>
          <w:tab w:val="left" w:pos="993"/>
        </w:tabs>
        <w:ind w:firstLine="567"/>
        <w:jc w:val="center"/>
        <w:rPr>
          <w:i/>
          <w:sz w:val="28"/>
          <w:szCs w:val="28"/>
        </w:rPr>
      </w:pPr>
    </w:p>
    <w:p w:rsidR="002B65D3" w:rsidRPr="00E63356" w:rsidRDefault="002B65D3" w:rsidP="002B65D3">
      <w:pPr>
        <w:tabs>
          <w:tab w:val="left" w:pos="709"/>
          <w:tab w:val="left" w:pos="993"/>
        </w:tabs>
        <w:ind w:firstLine="567"/>
        <w:jc w:val="center"/>
        <w:rPr>
          <w:i/>
          <w:sz w:val="28"/>
          <w:szCs w:val="28"/>
        </w:rPr>
      </w:pPr>
      <w:r w:rsidRPr="00E63356">
        <w:rPr>
          <w:i/>
          <w:sz w:val="28"/>
          <w:szCs w:val="28"/>
        </w:rPr>
        <w:t>Одобрено кафедрой «Социально-гуманитарные и естественно-научные дисциплины»</w:t>
      </w:r>
    </w:p>
    <w:p w:rsidR="002B65D3" w:rsidRPr="00E63356" w:rsidRDefault="00EE6242" w:rsidP="002B65D3">
      <w:pPr>
        <w:tabs>
          <w:tab w:val="left" w:pos="709"/>
          <w:tab w:val="left" w:pos="993"/>
        </w:tabs>
        <w:ind w:firstLine="567"/>
        <w:jc w:val="center"/>
        <w:rPr>
          <w:sz w:val="28"/>
          <w:szCs w:val="28"/>
        </w:rPr>
      </w:pPr>
      <w:r>
        <w:rPr>
          <w:i/>
          <w:sz w:val="28"/>
          <w:szCs w:val="28"/>
        </w:rPr>
        <w:t>(Протокол № 10  от «27</w:t>
      </w:r>
      <w:r w:rsidR="002B65D3" w:rsidRPr="00E63356">
        <w:rPr>
          <w:i/>
          <w:sz w:val="28"/>
          <w:szCs w:val="28"/>
        </w:rPr>
        <w:t xml:space="preserve">» </w:t>
      </w:r>
      <w:r>
        <w:rPr>
          <w:i/>
          <w:sz w:val="28"/>
          <w:szCs w:val="28"/>
        </w:rPr>
        <w:t>мая 2025</w:t>
      </w:r>
      <w:r w:rsidR="002B65D3" w:rsidRPr="00E63356">
        <w:rPr>
          <w:i/>
          <w:sz w:val="28"/>
          <w:szCs w:val="28"/>
        </w:rPr>
        <w:t xml:space="preserve"> г.)</w:t>
      </w:r>
    </w:p>
    <w:p w:rsidR="002B65D3" w:rsidRPr="00E63356" w:rsidRDefault="002B65D3" w:rsidP="002B65D3">
      <w:pPr>
        <w:jc w:val="center"/>
        <w:rPr>
          <w:rFonts w:eastAsia="Calibri"/>
          <w:sz w:val="28"/>
          <w:szCs w:val="28"/>
        </w:rPr>
      </w:pPr>
    </w:p>
    <w:p w:rsidR="002B65D3" w:rsidRPr="002B65D3" w:rsidRDefault="002B65D3" w:rsidP="002B65D3">
      <w:pPr>
        <w:tabs>
          <w:tab w:val="left" w:pos="5434"/>
        </w:tabs>
        <w:rPr>
          <w:rFonts w:eastAsia="Calibri"/>
          <w:sz w:val="28"/>
          <w:szCs w:val="28"/>
        </w:rPr>
      </w:pPr>
      <w:r w:rsidRPr="00E63356">
        <w:rPr>
          <w:rFonts w:eastAsia="Calibri"/>
          <w:sz w:val="28"/>
          <w:szCs w:val="28"/>
        </w:rPr>
        <w:tab/>
      </w:r>
    </w:p>
    <w:p w:rsidR="002B65D3" w:rsidRPr="002B65D3" w:rsidRDefault="002B65D3" w:rsidP="002B65D3">
      <w:pPr>
        <w:tabs>
          <w:tab w:val="left" w:pos="5434"/>
        </w:tabs>
        <w:rPr>
          <w:rFonts w:eastAsia="Calibri"/>
          <w:sz w:val="28"/>
          <w:szCs w:val="28"/>
        </w:rPr>
      </w:pPr>
    </w:p>
    <w:p w:rsidR="002B65D3" w:rsidRPr="002B65D3" w:rsidRDefault="002B65D3" w:rsidP="002B65D3">
      <w:pPr>
        <w:tabs>
          <w:tab w:val="left" w:pos="5434"/>
        </w:tabs>
        <w:rPr>
          <w:rFonts w:eastAsia="Calibri"/>
          <w:sz w:val="28"/>
          <w:szCs w:val="28"/>
        </w:rPr>
      </w:pPr>
    </w:p>
    <w:p w:rsidR="002B65D3" w:rsidRPr="002B65D3" w:rsidRDefault="002B65D3" w:rsidP="002B65D3">
      <w:pPr>
        <w:tabs>
          <w:tab w:val="left" w:pos="5434"/>
        </w:tabs>
        <w:rPr>
          <w:rFonts w:eastAsia="Calibri"/>
          <w:sz w:val="28"/>
          <w:szCs w:val="28"/>
        </w:rPr>
      </w:pPr>
    </w:p>
    <w:p w:rsidR="002B65D3" w:rsidRPr="002B65D3" w:rsidRDefault="002B65D3" w:rsidP="002B65D3">
      <w:pPr>
        <w:tabs>
          <w:tab w:val="left" w:pos="5434"/>
        </w:tabs>
        <w:rPr>
          <w:rFonts w:eastAsia="Calibri"/>
          <w:sz w:val="28"/>
          <w:szCs w:val="28"/>
        </w:rPr>
      </w:pPr>
    </w:p>
    <w:p w:rsidR="002B65D3" w:rsidRPr="002B65D3" w:rsidRDefault="002B65D3" w:rsidP="002B65D3">
      <w:pPr>
        <w:tabs>
          <w:tab w:val="left" w:pos="5434"/>
        </w:tabs>
        <w:rPr>
          <w:rFonts w:eastAsia="Calibri"/>
          <w:sz w:val="28"/>
          <w:szCs w:val="28"/>
        </w:rPr>
      </w:pPr>
    </w:p>
    <w:p w:rsidR="002B65D3" w:rsidRPr="00E63356" w:rsidRDefault="002B65D3" w:rsidP="002B65D3">
      <w:pPr>
        <w:jc w:val="center"/>
        <w:rPr>
          <w:rFonts w:eastAsia="Calibri"/>
          <w:sz w:val="28"/>
          <w:szCs w:val="28"/>
        </w:rPr>
      </w:pPr>
    </w:p>
    <w:p w:rsidR="002B65D3" w:rsidRPr="00E63356" w:rsidRDefault="00EE6242" w:rsidP="002B65D3">
      <w:pPr>
        <w:jc w:val="center"/>
        <w:rPr>
          <w:rFonts w:eastAsia="Calibri"/>
          <w:sz w:val="28"/>
          <w:szCs w:val="28"/>
        </w:rPr>
      </w:pPr>
      <w:r>
        <w:rPr>
          <w:rFonts w:eastAsia="Calibri"/>
          <w:sz w:val="28"/>
          <w:szCs w:val="28"/>
        </w:rPr>
        <w:t>Челябинск, 2025</w:t>
      </w:r>
    </w:p>
    <w:p w:rsidR="00F51316" w:rsidRDefault="00F51316" w:rsidP="006F1106">
      <w:pPr>
        <w:shd w:val="clear" w:color="auto" w:fill="FFFFFF"/>
        <w:spacing w:after="240"/>
        <w:jc w:val="center"/>
        <w:rPr>
          <w:b/>
          <w:color w:val="000000"/>
          <w:sz w:val="28"/>
          <w:szCs w:val="28"/>
        </w:rPr>
      </w:pPr>
    </w:p>
    <w:p w:rsidR="00F51316" w:rsidRPr="00EE6242" w:rsidRDefault="00F51316" w:rsidP="002B65D3">
      <w:pPr>
        <w:shd w:val="clear" w:color="auto" w:fill="FFFFFF"/>
        <w:spacing w:after="240"/>
        <w:rPr>
          <w:b/>
          <w:color w:val="000000"/>
          <w:sz w:val="28"/>
          <w:szCs w:val="28"/>
        </w:rPr>
      </w:pPr>
    </w:p>
    <w:p w:rsidR="00DD6D67" w:rsidRDefault="00DD6D67" w:rsidP="006F1106">
      <w:pPr>
        <w:contextualSpacing/>
        <w:jc w:val="center"/>
        <w:rPr>
          <w:b/>
          <w:sz w:val="28"/>
          <w:szCs w:val="28"/>
        </w:rPr>
      </w:pPr>
      <w:r w:rsidRPr="00A23A7E">
        <w:rPr>
          <w:b/>
          <w:sz w:val="28"/>
          <w:szCs w:val="28"/>
        </w:rPr>
        <w:t>Содержание</w:t>
      </w:r>
    </w:p>
    <w:p w:rsidR="00DD6D67" w:rsidRDefault="00DD6D67" w:rsidP="006F1106">
      <w:pPr>
        <w:contextualSpacing/>
        <w:jc w:val="center"/>
        <w:rPr>
          <w:b/>
          <w:sz w:val="28"/>
          <w:szCs w:val="28"/>
        </w:rPr>
      </w:pPr>
    </w:p>
    <w:p w:rsidR="00DD6D67" w:rsidRPr="00C60B20" w:rsidRDefault="00DD6D67" w:rsidP="006F1106">
      <w:pPr>
        <w:contextualSpacing/>
        <w:jc w:val="center"/>
        <w:rPr>
          <w:b/>
          <w:sz w:val="28"/>
          <w:szCs w:val="28"/>
        </w:rPr>
      </w:pPr>
    </w:p>
    <w:tbl>
      <w:tblPr>
        <w:tblW w:w="9781" w:type="dxa"/>
        <w:tblInd w:w="137" w:type="dxa"/>
        <w:tblLook w:val="04A0" w:firstRow="1" w:lastRow="0" w:firstColumn="1" w:lastColumn="0" w:noHBand="0" w:noVBand="1"/>
      </w:tblPr>
      <w:tblGrid>
        <w:gridCol w:w="709"/>
        <w:gridCol w:w="8363"/>
        <w:gridCol w:w="709"/>
      </w:tblGrid>
      <w:tr w:rsidR="00DD6D67" w:rsidRPr="00283DE6" w:rsidTr="006F1106">
        <w:trPr>
          <w:trHeight w:val="477"/>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1.</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 xml:space="preserve">Наименование дисциплины </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3</w:t>
            </w:r>
          </w:p>
        </w:tc>
      </w:tr>
      <w:tr w:rsidR="00DD6D67" w:rsidRPr="00283DE6" w:rsidTr="006F1106">
        <w:trPr>
          <w:trHeight w:val="865"/>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2.</w:t>
            </w:r>
          </w:p>
        </w:tc>
        <w:tc>
          <w:tcPr>
            <w:tcW w:w="8363" w:type="dxa"/>
            <w:shd w:val="clear" w:color="auto" w:fill="auto"/>
          </w:tcPr>
          <w:p w:rsidR="00DD6D67" w:rsidRPr="00283DE6" w:rsidRDefault="00DD6D67" w:rsidP="006F1106">
            <w:pPr>
              <w:tabs>
                <w:tab w:val="left" w:pos="540"/>
              </w:tabs>
              <w:contextualSpacing/>
              <w:jc w:val="both"/>
              <w:rPr>
                <w:sz w:val="28"/>
                <w:szCs w:val="28"/>
              </w:rPr>
            </w:pPr>
            <w:r w:rsidRPr="00283DE6">
              <w:rPr>
                <w:rFonts w:eastAsia="Calibri"/>
                <w:sz w:val="28"/>
                <w:szCs w:val="28"/>
                <w:lang w:eastAsia="en-US"/>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3</w:t>
            </w:r>
          </w:p>
        </w:tc>
      </w:tr>
      <w:tr w:rsidR="00DD6D67" w:rsidRPr="00283DE6" w:rsidTr="006F1106">
        <w:trPr>
          <w:trHeight w:val="477"/>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3.</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Место дисциплины в структуре образовательной программы</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4</w:t>
            </w:r>
          </w:p>
        </w:tc>
      </w:tr>
      <w:tr w:rsidR="00DD6D67" w:rsidRPr="00283DE6" w:rsidTr="006F1106">
        <w:trPr>
          <w:trHeight w:val="907"/>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4.</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bCs/>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5</w:t>
            </w:r>
          </w:p>
        </w:tc>
      </w:tr>
      <w:tr w:rsidR="00DD6D67" w:rsidRPr="00283DE6" w:rsidTr="006F1106">
        <w:trPr>
          <w:trHeight w:val="743"/>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5.</w:t>
            </w:r>
          </w:p>
        </w:tc>
        <w:tc>
          <w:tcPr>
            <w:tcW w:w="8363" w:type="dxa"/>
            <w:shd w:val="clear" w:color="auto" w:fill="auto"/>
          </w:tcPr>
          <w:p w:rsidR="00DD6D67" w:rsidRPr="00283DE6" w:rsidRDefault="00DD6D67" w:rsidP="006F1106">
            <w:pPr>
              <w:jc w:val="both"/>
              <w:rPr>
                <w:bCs/>
                <w:sz w:val="28"/>
                <w:szCs w:val="28"/>
              </w:rPr>
            </w:pPr>
            <w:r w:rsidRPr="00283DE6">
              <w:rPr>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5</w:t>
            </w:r>
          </w:p>
        </w:tc>
      </w:tr>
      <w:tr w:rsidR="00DD6D67" w:rsidRPr="00283DE6" w:rsidTr="006F1106">
        <w:trPr>
          <w:trHeight w:val="477"/>
        </w:trPr>
        <w:tc>
          <w:tcPr>
            <w:tcW w:w="709" w:type="dxa"/>
          </w:tcPr>
          <w:p w:rsidR="00DD6D67" w:rsidRPr="00283DE6" w:rsidRDefault="00DD6D67" w:rsidP="006F1106">
            <w:pPr>
              <w:pStyle w:val="a3"/>
              <w:rPr>
                <w:rFonts w:ascii="Times New Roman" w:hAnsi="Times New Roman"/>
                <w:sz w:val="28"/>
                <w:szCs w:val="28"/>
              </w:rPr>
            </w:pP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5.1.</w:t>
            </w:r>
            <w:r w:rsidRPr="00283DE6">
              <w:rPr>
                <w:rFonts w:ascii="Times New Roman" w:hAnsi="Times New Roman"/>
                <w:bCs/>
                <w:sz w:val="28"/>
                <w:szCs w:val="28"/>
              </w:rPr>
              <w:t xml:space="preserve"> Содержание дисциплины</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5</w:t>
            </w:r>
          </w:p>
        </w:tc>
      </w:tr>
      <w:tr w:rsidR="00DD6D67" w:rsidRPr="00283DE6" w:rsidTr="006F1106">
        <w:trPr>
          <w:trHeight w:val="477"/>
        </w:trPr>
        <w:tc>
          <w:tcPr>
            <w:tcW w:w="709" w:type="dxa"/>
          </w:tcPr>
          <w:p w:rsidR="00DD6D67" w:rsidRPr="00283DE6" w:rsidRDefault="00DD6D67" w:rsidP="006F1106">
            <w:pPr>
              <w:pStyle w:val="a3"/>
              <w:rPr>
                <w:rFonts w:ascii="Times New Roman" w:hAnsi="Times New Roman"/>
                <w:sz w:val="28"/>
                <w:szCs w:val="28"/>
              </w:rPr>
            </w:pP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5.2. Учебно-тематический план</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6</w:t>
            </w:r>
          </w:p>
        </w:tc>
      </w:tr>
      <w:tr w:rsidR="00DD6D67" w:rsidRPr="00283DE6" w:rsidTr="006F1106">
        <w:trPr>
          <w:trHeight w:val="477"/>
        </w:trPr>
        <w:tc>
          <w:tcPr>
            <w:tcW w:w="709" w:type="dxa"/>
          </w:tcPr>
          <w:p w:rsidR="00DD6D67" w:rsidRPr="00283DE6" w:rsidRDefault="00DD6D67" w:rsidP="006F1106">
            <w:pPr>
              <w:pStyle w:val="a3"/>
              <w:rPr>
                <w:rFonts w:ascii="Times New Roman" w:hAnsi="Times New Roman"/>
                <w:sz w:val="28"/>
                <w:szCs w:val="28"/>
              </w:rPr>
            </w:pP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5.3. Содержание семинаров, практических занятий</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8</w:t>
            </w:r>
          </w:p>
        </w:tc>
      </w:tr>
      <w:tr w:rsidR="00DD6D67" w:rsidRPr="00283DE6" w:rsidTr="006F1106">
        <w:trPr>
          <w:trHeight w:val="402"/>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6.</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bCs/>
                <w:sz w:val="28"/>
                <w:szCs w:val="28"/>
              </w:rPr>
              <w:t>Перечень учебно-методического обеспечения для самостоятельной работы обучающихся по дисциплине</w:t>
            </w:r>
          </w:p>
        </w:tc>
        <w:tc>
          <w:tcPr>
            <w:tcW w:w="709" w:type="dxa"/>
            <w:shd w:val="clear" w:color="auto" w:fill="auto"/>
          </w:tcPr>
          <w:p w:rsidR="00DD6D67" w:rsidRPr="00CB4545" w:rsidRDefault="00E469CB" w:rsidP="006F1106">
            <w:pPr>
              <w:pStyle w:val="a3"/>
              <w:rPr>
                <w:rFonts w:ascii="Times New Roman" w:hAnsi="Times New Roman"/>
                <w:color w:val="000000"/>
                <w:sz w:val="28"/>
                <w:szCs w:val="28"/>
              </w:rPr>
            </w:pPr>
            <w:r>
              <w:rPr>
                <w:rFonts w:ascii="Times New Roman" w:hAnsi="Times New Roman"/>
                <w:color w:val="000000"/>
                <w:sz w:val="28"/>
                <w:szCs w:val="28"/>
              </w:rPr>
              <w:t>1</w:t>
            </w:r>
            <w:r w:rsidR="00A35443">
              <w:rPr>
                <w:rFonts w:ascii="Times New Roman" w:hAnsi="Times New Roman"/>
                <w:color w:val="000000"/>
                <w:sz w:val="28"/>
                <w:szCs w:val="28"/>
              </w:rPr>
              <w:t>1</w:t>
            </w:r>
          </w:p>
        </w:tc>
      </w:tr>
      <w:tr w:rsidR="00DD6D67" w:rsidRPr="00283DE6" w:rsidTr="006F1106">
        <w:trPr>
          <w:trHeight w:val="477"/>
        </w:trPr>
        <w:tc>
          <w:tcPr>
            <w:tcW w:w="709" w:type="dxa"/>
          </w:tcPr>
          <w:p w:rsidR="00DD6D67" w:rsidRPr="00283DE6" w:rsidRDefault="00DD6D67" w:rsidP="006F1106">
            <w:pPr>
              <w:pStyle w:val="a3"/>
              <w:rPr>
                <w:rFonts w:ascii="Times New Roman" w:hAnsi="Times New Roman"/>
                <w:sz w:val="28"/>
                <w:szCs w:val="28"/>
              </w:rPr>
            </w:pP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6.1. Перечень вопросов, отводимых на самостоятельное освоение дисциплины, формы внеаудиторной самостоятельной работы</w:t>
            </w:r>
          </w:p>
        </w:tc>
        <w:tc>
          <w:tcPr>
            <w:tcW w:w="709" w:type="dxa"/>
            <w:shd w:val="clear" w:color="auto" w:fill="auto"/>
          </w:tcPr>
          <w:p w:rsidR="00DD6D67" w:rsidRPr="00CB4545" w:rsidRDefault="00E469CB" w:rsidP="006F1106">
            <w:pPr>
              <w:pStyle w:val="a3"/>
              <w:rPr>
                <w:rFonts w:ascii="Times New Roman" w:hAnsi="Times New Roman"/>
                <w:color w:val="000000"/>
                <w:sz w:val="28"/>
                <w:szCs w:val="28"/>
              </w:rPr>
            </w:pPr>
            <w:r>
              <w:rPr>
                <w:rFonts w:ascii="Times New Roman" w:hAnsi="Times New Roman"/>
                <w:color w:val="000000"/>
                <w:sz w:val="28"/>
                <w:szCs w:val="28"/>
              </w:rPr>
              <w:t>1</w:t>
            </w:r>
            <w:r w:rsidR="00A35443">
              <w:rPr>
                <w:rFonts w:ascii="Times New Roman" w:hAnsi="Times New Roman"/>
                <w:color w:val="000000"/>
                <w:sz w:val="28"/>
                <w:szCs w:val="28"/>
              </w:rPr>
              <w:t>1</w:t>
            </w:r>
          </w:p>
        </w:tc>
      </w:tr>
      <w:tr w:rsidR="00DD6D67" w:rsidRPr="00283DE6" w:rsidTr="006F1106">
        <w:trPr>
          <w:trHeight w:val="650"/>
        </w:trPr>
        <w:tc>
          <w:tcPr>
            <w:tcW w:w="709" w:type="dxa"/>
          </w:tcPr>
          <w:p w:rsidR="00DD6D67" w:rsidRPr="00283DE6" w:rsidRDefault="00DD6D67" w:rsidP="006F1106">
            <w:pPr>
              <w:pStyle w:val="a3"/>
              <w:rPr>
                <w:rFonts w:ascii="Times New Roman" w:hAnsi="Times New Roman"/>
                <w:sz w:val="28"/>
                <w:szCs w:val="28"/>
              </w:rPr>
            </w:pP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6.2. Перечень вопросов, заданий, тем для подготовки к текущему контролю</w:t>
            </w:r>
          </w:p>
        </w:tc>
        <w:tc>
          <w:tcPr>
            <w:tcW w:w="709" w:type="dxa"/>
            <w:shd w:val="clear" w:color="auto" w:fill="auto"/>
          </w:tcPr>
          <w:p w:rsidR="00DD6D67" w:rsidRPr="00CB4545" w:rsidRDefault="00E469CB" w:rsidP="006F1106">
            <w:pPr>
              <w:pStyle w:val="a3"/>
              <w:rPr>
                <w:rFonts w:ascii="Times New Roman" w:hAnsi="Times New Roman"/>
                <w:color w:val="000000"/>
                <w:sz w:val="28"/>
                <w:szCs w:val="28"/>
              </w:rPr>
            </w:pPr>
            <w:r>
              <w:rPr>
                <w:rFonts w:ascii="Times New Roman" w:hAnsi="Times New Roman"/>
                <w:color w:val="000000"/>
                <w:sz w:val="28"/>
                <w:szCs w:val="28"/>
              </w:rPr>
              <w:t>1</w:t>
            </w:r>
            <w:r w:rsidR="00A35443">
              <w:rPr>
                <w:rFonts w:ascii="Times New Roman" w:hAnsi="Times New Roman"/>
                <w:color w:val="000000"/>
                <w:sz w:val="28"/>
                <w:szCs w:val="28"/>
              </w:rPr>
              <w:t>2</w:t>
            </w:r>
          </w:p>
        </w:tc>
      </w:tr>
      <w:tr w:rsidR="00DD6D67" w:rsidRPr="00283DE6" w:rsidTr="006F1106">
        <w:trPr>
          <w:trHeight w:val="536"/>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7.</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Фонд оценочных средств для проведения промежуточной аттестации обучающихся по дисциплине</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17</w:t>
            </w:r>
          </w:p>
        </w:tc>
      </w:tr>
      <w:tr w:rsidR="00DD6D67" w:rsidRPr="00283DE6" w:rsidTr="006F1106">
        <w:trPr>
          <w:trHeight w:val="626"/>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8.</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Перечень основной и дополнительной учебной литературы, необходимой для освоения дисциплины</w:t>
            </w:r>
          </w:p>
        </w:tc>
        <w:tc>
          <w:tcPr>
            <w:tcW w:w="709" w:type="dxa"/>
            <w:shd w:val="clear" w:color="auto" w:fill="auto"/>
          </w:tcPr>
          <w:p w:rsidR="00DD6D67" w:rsidRPr="00CB4545" w:rsidRDefault="00A35443" w:rsidP="006F1106">
            <w:pPr>
              <w:pStyle w:val="a3"/>
              <w:rPr>
                <w:rFonts w:ascii="Times New Roman" w:hAnsi="Times New Roman"/>
                <w:color w:val="000000"/>
                <w:sz w:val="28"/>
                <w:szCs w:val="28"/>
              </w:rPr>
            </w:pPr>
            <w:r>
              <w:rPr>
                <w:rFonts w:ascii="Times New Roman" w:hAnsi="Times New Roman"/>
                <w:color w:val="000000"/>
                <w:sz w:val="28"/>
                <w:szCs w:val="28"/>
              </w:rPr>
              <w:t>31</w:t>
            </w:r>
          </w:p>
        </w:tc>
      </w:tr>
      <w:tr w:rsidR="00DD6D67" w:rsidRPr="00283DE6" w:rsidTr="006F1106">
        <w:trPr>
          <w:trHeight w:val="641"/>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 xml:space="preserve"> 9.</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П</w:t>
            </w:r>
            <w:r w:rsidRPr="00283DE6">
              <w:rPr>
                <w:rFonts w:ascii="Times New Roman" w:hAnsi="Times New Roman"/>
                <w:bCs/>
                <w:sz w:val="28"/>
                <w:szCs w:val="28"/>
              </w:rPr>
              <w:t>еречень ресурсов информационно-телекоммуникационной сети «Интернет», необходимых для освоения дисциплины</w:t>
            </w:r>
          </w:p>
        </w:tc>
        <w:tc>
          <w:tcPr>
            <w:tcW w:w="709" w:type="dxa"/>
            <w:shd w:val="clear" w:color="auto" w:fill="auto"/>
          </w:tcPr>
          <w:p w:rsidR="00DD6D67" w:rsidRPr="00CB4545" w:rsidRDefault="00082A21" w:rsidP="006F1106">
            <w:pPr>
              <w:pStyle w:val="a3"/>
              <w:rPr>
                <w:rFonts w:ascii="Times New Roman" w:hAnsi="Times New Roman"/>
                <w:color w:val="000000"/>
                <w:sz w:val="28"/>
                <w:szCs w:val="28"/>
              </w:rPr>
            </w:pPr>
            <w:r>
              <w:rPr>
                <w:rFonts w:ascii="Times New Roman" w:hAnsi="Times New Roman"/>
                <w:color w:val="000000"/>
                <w:sz w:val="28"/>
                <w:szCs w:val="28"/>
              </w:rPr>
              <w:t>3</w:t>
            </w:r>
            <w:r w:rsidR="00A35443">
              <w:rPr>
                <w:rFonts w:ascii="Times New Roman" w:hAnsi="Times New Roman"/>
                <w:color w:val="000000"/>
                <w:sz w:val="28"/>
                <w:szCs w:val="28"/>
              </w:rPr>
              <w:t>2</w:t>
            </w:r>
          </w:p>
        </w:tc>
      </w:tr>
      <w:tr w:rsidR="00DD6D67" w:rsidRPr="00283DE6" w:rsidTr="006F1106">
        <w:trPr>
          <w:trHeight w:val="385"/>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10.</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Методические указания для обучающихся по освоению дисциплины</w:t>
            </w:r>
          </w:p>
        </w:tc>
        <w:tc>
          <w:tcPr>
            <w:tcW w:w="709" w:type="dxa"/>
            <w:shd w:val="clear" w:color="auto" w:fill="auto"/>
          </w:tcPr>
          <w:p w:rsidR="00DD6D67" w:rsidRPr="00CB4545" w:rsidRDefault="00E469CB" w:rsidP="006F1106">
            <w:pPr>
              <w:pStyle w:val="a3"/>
              <w:rPr>
                <w:rFonts w:ascii="Times New Roman" w:hAnsi="Times New Roman"/>
                <w:color w:val="000000"/>
                <w:sz w:val="28"/>
                <w:szCs w:val="28"/>
              </w:rPr>
            </w:pPr>
            <w:r>
              <w:rPr>
                <w:rFonts w:ascii="Times New Roman" w:hAnsi="Times New Roman"/>
                <w:color w:val="000000"/>
                <w:sz w:val="28"/>
                <w:szCs w:val="28"/>
              </w:rPr>
              <w:t>3</w:t>
            </w:r>
            <w:r w:rsidR="00A35443">
              <w:rPr>
                <w:rFonts w:ascii="Times New Roman" w:hAnsi="Times New Roman"/>
                <w:color w:val="000000"/>
                <w:sz w:val="28"/>
                <w:szCs w:val="28"/>
              </w:rPr>
              <w:t>3</w:t>
            </w:r>
          </w:p>
        </w:tc>
      </w:tr>
      <w:tr w:rsidR="00DD6D67" w:rsidRPr="00283DE6" w:rsidTr="006F1106">
        <w:trPr>
          <w:trHeight w:val="954"/>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11.</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09" w:type="dxa"/>
            <w:shd w:val="clear" w:color="auto" w:fill="auto"/>
          </w:tcPr>
          <w:p w:rsidR="00DD6D67" w:rsidRPr="00CB4545" w:rsidRDefault="00082A21" w:rsidP="006F1106">
            <w:pPr>
              <w:pStyle w:val="a3"/>
              <w:rPr>
                <w:rFonts w:ascii="Times New Roman" w:hAnsi="Times New Roman"/>
                <w:color w:val="000000"/>
                <w:sz w:val="28"/>
                <w:szCs w:val="28"/>
              </w:rPr>
            </w:pPr>
            <w:r>
              <w:rPr>
                <w:rFonts w:ascii="Times New Roman" w:hAnsi="Times New Roman"/>
                <w:color w:val="000000"/>
                <w:sz w:val="28"/>
                <w:szCs w:val="28"/>
              </w:rPr>
              <w:t>3</w:t>
            </w:r>
            <w:r w:rsidR="00A35443">
              <w:rPr>
                <w:rFonts w:ascii="Times New Roman" w:hAnsi="Times New Roman"/>
                <w:color w:val="000000"/>
                <w:sz w:val="28"/>
                <w:szCs w:val="28"/>
              </w:rPr>
              <w:t>3</w:t>
            </w:r>
          </w:p>
        </w:tc>
      </w:tr>
      <w:tr w:rsidR="00DD6D67" w:rsidRPr="00283DE6" w:rsidTr="006F1106">
        <w:trPr>
          <w:trHeight w:val="725"/>
        </w:trPr>
        <w:tc>
          <w:tcPr>
            <w:tcW w:w="709" w:type="dxa"/>
          </w:tcPr>
          <w:p w:rsidR="00DD6D67" w:rsidRPr="00283DE6" w:rsidRDefault="00DD6D67" w:rsidP="006F1106">
            <w:pPr>
              <w:pStyle w:val="a3"/>
              <w:rPr>
                <w:rFonts w:ascii="Times New Roman" w:hAnsi="Times New Roman"/>
                <w:sz w:val="28"/>
                <w:szCs w:val="28"/>
              </w:rPr>
            </w:pPr>
            <w:r w:rsidRPr="00283DE6">
              <w:rPr>
                <w:rFonts w:ascii="Times New Roman" w:hAnsi="Times New Roman"/>
                <w:sz w:val="28"/>
                <w:szCs w:val="28"/>
              </w:rPr>
              <w:t>12.</w:t>
            </w:r>
          </w:p>
        </w:tc>
        <w:tc>
          <w:tcPr>
            <w:tcW w:w="8363" w:type="dxa"/>
            <w:shd w:val="clear" w:color="auto" w:fill="auto"/>
          </w:tcPr>
          <w:p w:rsidR="00DD6D67" w:rsidRPr="00283DE6" w:rsidRDefault="00DD6D67" w:rsidP="006F1106">
            <w:pPr>
              <w:pStyle w:val="a3"/>
              <w:rPr>
                <w:rFonts w:ascii="Times New Roman" w:hAnsi="Times New Roman"/>
                <w:sz w:val="28"/>
                <w:szCs w:val="28"/>
              </w:rPr>
            </w:pPr>
            <w:r w:rsidRPr="00283DE6">
              <w:rPr>
                <w:rFonts w:ascii="Times New Roman" w:hAnsi="Times New Roman"/>
                <w:bCs/>
                <w:sz w:val="28"/>
                <w:szCs w:val="28"/>
              </w:rPr>
              <w:t>Описание материально-технической базы, необходимой для осуществления образовательного процесса по дисциплине</w:t>
            </w:r>
          </w:p>
        </w:tc>
        <w:tc>
          <w:tcPr>
            <w:tcW w:w="709" w:type="dxa"/>
            <w:shd w:val="clear" w:color="auto" w:fill="auto"/>
          </w:tcPr>
          <w:p w:rsidR="00DD6D67" w:rsidRPr="00CB4545" w:rsidRDefault="00082A21" w:rsidP="006F1106">
            <w:pPr>
              <w:pStyle w:val="a3"/>
              <w:rPr>
                <w:rFonts w:ascii="Times New Roman" w:hAnsi="Times New Roman"/>
                <w:color w:val="000000"/>
                <w:sz w:val="28"/>
                <w:szCs w:val="28"/>
              </w:rPr>
            </w:pPr>
            <w:r>
              <w:rPr>
                <w:rFonts w:ascii="Times New Roman" w:hAnsi="Times New Roman"/>
                <w:color w:val="000000"/>
                <w:sz w:val="28"/>
                <w:szCs w:val="28"/>
              </w:rPr>
              <w:t>3</w:t>
            </w:r>
            <w:r w:rsidR="00A35443">
              <w:rPr>
                <w:rFonts w:ascii="Times New Roman" w:hAnsi="Times New Roman"/>
                <w:color w:val="000000"/>
                <w:sz w:val="28"/>
                <w:szCs w:val="28"/>
              </w:rPr>
              <w:t>4</w:t>
            </w:r>
          </w:p>
        </w:tc>
      </w:tr>
    </w:tbl>
    <w:p w:rsidR="003163F6" w:rsidRDefault="003163F6" w:rsidP="006F1106">
      <w:pPr>
        <w:keepNext/>
        <w:rPr>
          <w:b/>
          <w:sz w:val="28"/>
          <w:szCs w:val="28"/>
        </w:rPr>
      </w:pPr>
    </w:p>
    <w:p w:rsidR="003163F6" w:rsidRDefault="003163F6" w:rsidP="006F1106">
      <w:pPr>
        <w:keepNext/>
        <w:rPr>
          <w:b/>
          <w:sz w:val="28"/>
          <w:szCs w:val="28"/>
        </w:rPr>
      </w:pPr>
    </w:p>
    <w:p w:rsidR="003163F6" w:rsidRDefault="003163F6" w:rsidP="006F1106">
      <w:pPr>
        <w:keepNext/>
        <w:rPr>
          <w:b/>
          <w:sz w:val="28"/>
          <w:szCs w:val="28"/>
        </w:rPr>
      </w:pPr>
    </w:p>
    <w:p w:rsidR="003163F6" w:rsidRPr="003163F6" w:rsidRDefault="003163F6" w:rsidP="003163F6">
      <w:pPr>
        <w:pStyle w:val="a8"/>
        <w:keepNext/>
        <w:numPr>
          <w:ilvl w:val="0"/>
          <w:numId w:val="15"/>
        </w:numPr>
        <w:rPr>
          <w:b/>
          <w:sz w:val="28"/>
          <w:szCs w:val="28"/>
        </w:rPr>
      </w:pPr>
      <w:r w:rsidRPr="003163F6">
        <w:rPr>
          <w:b/>
          <w:sz w:val="28"/>
          <w:szCs w:val="28"/>
        </w:rPr>
        <w:t xml:space="preserve">Наименование дисциплины </w:t>
      </w:r>
    </w:p>
    <w:p w:rsidR="00DD6D67" w:rsidRPr="003163F6" w:rsidRDefault="00DD6D67" w:rsidP="003163F6">
      <w:pPr>
        <w:keepNext/>
        <w:ind w:left="360"/>
        <w:rPr>
          <w:b/>
          <w:sz w:val="28"/>
          <w:szCs w:val="28"/>
        </w:rPr>
      </w:pPr>
      <w:r>
        <w:tab/>
      </w:r>
      <w:r w:rsidRPr="003163F6">
        <w:rPr>
          <w:sz w:val="28"/>
          <w:szCs w:val="28"/>
        </w:rPr>
        <w:t>Иностра</w:t>
      </w:r>
      <w:r w:rsidR="00297B84">
        <w:rPr>
          <w:sz w:val="28"/>
          <w:szCs w:val="28"/>
        </w:rPr>
        <w:t>нный язык в сфере юриспруденции</w:t>
      </w:r>
    </w:p>
    <w:p w:rsidR="00DD6D67" w:rsidRDefault="00DD6D67" w:rsidP="006F1106">
      <w:pPr>
        <w:pStyle w:val="a3"/>
        <w:jc w:val="both"/>
        <w:rPr>
          <w:rFonts w:ascii="Times New Roman" w:hAnsi="Times New Roman" w:cs="Times New Roman"/>
          <w:sz w:val="28"/>
          <w:szCs w:val="28"/>
        </w:rPr>
      </w:pPr>
    </w:p>
    <w:p w:rsidR="00DD6D67" w:rsidRDefault="00DD6D67" w:rsidP="003163F6">
      <w:pPr>
        <w:tabs>
          <w:tab w:val="left" w:pos="540"/>
        </w:tabs>
        <w:ind w:firstLine="709"/>
        <w:contextualSpacing/>
        <w:jc w:val="both"/>
        <w:rPr>
          <w:rFonts w:eastAsia="Calibri"/>
          <w:b/>
          <w:sz w:val="28"/>
          <w:szCs w:val="28"/>
          <w:lang w:eastAsia="en-US"/>
        </w:rPr>
      </w:pPr>
      <w:r w:rsidRPr="00BE3BA3">
        <w:rPr>
          <w:b/>
          <w:sz w:val="28"/>
          <w:szCs w:val="28"/>
        </w:rPr>
        <w:t xml:space="preserve">2. </w:t>
      </w:r>
      <w:r w:rsidRPr="00B54BC7">
        <w:rPr>
          <w:rFonts w:eastAsia="Calibri"/>
          <w:b/>
          <w:sz w:val="28"/>
          <w:szCs w:val="28"/>
          <w:lang w:eastAsia="en-US"/>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rsidR="00D401C7" w:rsidRDefault="00D401C7" w:rsidP="006F1106">
      <w:pPr>
        <w:tabs>
          <w:tab w:val="left" w:pos="540"/>
        </w:tabs>
        <w:contextualSpacing/>
        <w:jc w:val="both"/>
        <w:rPr>
          <w:rFonts w:eastAsia="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2520"/>
        <w:gridCol w:w="4526"/>
      </w:tblGrid>
      <w:tr w:rsidR="00D401C7" w:rsidRPr="009A18E1" w:rsidTr="00124F9C">
        <w:tc>
          <w:tcPr>
            <w:tcW w:w="828" w:type="dxa"/>
          </w:tcPr>
          <w:p w:rsidR="00D401C7" w:rsidRPr="009A18E1" w:rsidRDefault="00D401C7" w:rsidP="006F1106">
            <w:pPr>
              <w:autoSpaceDE w:val="0"/>
              <w:autoSpaceDN w:val="0"/>
              <w:adjustRightInd w:val="0"/>
              <w:jc w:val="both"/>
              <w:rPr>
                <w:b/>
              </w:rPr>
            </w:pPr>
            <w:r w:rsidRPr="009A18E1">
              <w:rPr>
                <w:b/>
              </w:rPr>
              <w:t>Код компетенции</w:t>
            </w:r>
          </w:p>
        </w:tc>
        <w:tc>
          <w:tcPr>
            <w:tcW w:w="1980" w:type="dxa"/>
          </w:tcPr>
          <w:p w:rsidR="00D401C7" w:rsidRPr="009A18E1" w:rsidRDefault="00D401C7" w:rsidP="006F1106">
            <w:pPr>
              <w:autoSpaceDE w:val="0"/>
              <w:autoSpaceDN w:val="0"/>
              <w:adjustRightInd w:val="0"/>
              <w:jc w:val="both"/>
              <w:rPr>
                <w:b/>
              </w:rPr>
            </w:pPr>
            <w:r w:rsidRPr="009A18E1">
              <w:rPr>
                <w:b/>
              </w:rPr>
              <w:t>Наименование компетенции</w:t>
            </w:r>
          </w:p>
        </w:tc>
        <w:tc>
          <w:tcPr>
            <w:tcW w:w="2520" w:type="dxa"/>
          </w:tcPr>
          <w:p w:rsidR="00D401C7" w:rsidRPr="009A18E1" w:rsidRDefault="00D401C7" w:rsidP="006F1106">
            <w:pPr>
              <w:autoSpaceDE w:val="0"/>
              <w:autoSpaceDN w:val="0"/>
              <w:adjustRightInd w:val="0"/>
              <w:jc w:val="both"/>
              <w:rPr>
                <w:b/>
              </w:rPr>
            </w:pPr>
            <w:r w:rsidRPr="009A18E1">
              <w:rPr>
                <w:b/>
              </w:rPr>
              <w:t>Индикаторы достижения компетенции</w:t>
            </w:r>
          </w:p>
        </w:tc>
        <w:tc>
          <w:tcPr>
            <w:tcW w:w="4526" w:type="dxa"/>
          </w:tcPr>
          <w:p w:rsidR="00D401C7" w:rsidRPr="009A18E1" w:rsidRDefault="00D401C7" w:rsidP="006F1106">
            <w:pPr>
              <w:autoSpaceDE w:val="0"/>
              <w:autoSpaceDN w:val="0"/>
              <w:adjustRightInd w:val="0"/>
              <w:jc w:val="both"/>
              <w:rPr>
                <w:b/>
              </w:rPr>
            </w:pPr>
            <w:r w:rsidRPr="009A18E1">
              <w:rPr>
                <w:b/>
              </w:rPr>
              <w:t>Результаты обучения (знания и умения), соотнесённые с компетенциями/индикаторами достижения компетенции</w:t>
            </w:r>
          </w:p>
        </w:tc>
      </w:tr>
      <w:tr w:rsidR="00D401C7" w:rsidTr="00124F9C">
        <w:tc>
          <w:tcPr>
            <w:tcW w:w="828" w:type="dxa"/>
          </w:tcPr>
          <w:p w:rsidR="00D401C7" w:rsidRPr="009A18E1" w:rsidRDefault="00D401C7" w:rsidP="006F1106">
            <w:pPr>
              <w:autoSpaceDE w:val="0"/>
              <w:autoSpaceDN w:val="0"/>
              <w:adjustRightInd w:val="0"/>
              <w:jc w:val="both"/>
              <w:rPr>
                <w:b/>
              </w:rPr>
            </w:pPr>
            <w:r w:rsidRPr="009A18E1">
              <w:rPr>
                <w:b/>
              </w:rPr>
              <w:t>УК-3</w:t>
            </w:r>
          </w:p>
        </w:tc>
        <w:tc>
          <w:tcPr>
            <w:tcW w:w="1980" w:type="dxa"/>
          </w:tcPr>
          <w:p w:rsidR="00D401C7" w:rsidRDefault="00D401C7" w:rsidP="006F1106">
            <w:pPr>
              <w:autoSpaceDE w:val="0"/>
              <w:autoSpaceDN w:val="0"/>
              <w:adjustRightInd w:val="0"/>
              <w:jc w:val="both"/>
            </w:pPr>
            <w:r>
              <w:t xml:space="preserve">Способность </w:t>
            </w:r>
          </w:p>
          <w:p w:rsidR="00D401C7" w:rsidRDefault="00D401C7" w:rsidP="006F1106">
            <w:pPr>
              <w:autoSpaceDE w:val="0"/>
              <w:autoSpaceDN w:val="0"/>
              <w:adjustRightInd w:val="0"/>
              <w:jc w:val="both"/>
            </w:pPr>
            <w:r>
              <w:t xml:space="preserve">применять  знания </w:t>
            </w:r>
          </w:p>
          <w:p w:rsidR="00D401C7" w:rsidRDefault="00D401C7" w:rsidP="006F1106">
            <w:pPr>
              <w:autoSpaceDE w:val="0"/>
              <w:autoSpaceDN w:val="0"/>
              <w:adjustRightInd w:val="0"/>
              <w:jc w:val="both"/>
            </w:pPr>
            <w:r>
              <w:t xml:space="preserve">иностранного языка </w:t>
            </w:r>
          </w:p>
          <w:p w:rsidR="00D401C7" w:rsidRDefault="00D401C7" w:rsidP="006F1106">
            <w:pPr>
              <w:autoSpaceDE w:val="0"/>
              <w:autoSpaceDN w:val="0"/>
              <w:adjustRightInd w:val="0"/>
              <w:jc w:val="both"/>
            </w:pPr>
            <w:r>
              <w:t xml:space="preserve">на  уровне, </w:t>
            </w:r>
          </w:p>
          <w:p w:rsidR="00D401C7" w:rsidRDefault="00D401C7" w:rsidP="006F1106">
            <w:pPr>
              <w:autoSpaceDE w:val="0"/>
              <w:autoSpaceDN w:val="0"/>
              <w:adjustRightInd w:val="0"/>
              <w:jc w:val="both"/>
            </w:pPr>
            <w:r>
              <w:t xml:space="preserve">достаточном  для </w:t>
            </w:r>
          </w:p>
          <w:p w:rsidR="00D401C7" w:rsidRDefault="00D401C7" w:rsidP="006F1106">
            <w:pPr>
              <w:autoSpaceDE w:val="0"/>
              <w:autoSpaceDN w:val="0"/>
              <w:adjustRightInd w:val="0"/>
              <w:jc w:val="both"/>
            </w:pPr>
            <w:r>
              <w:t xml:space="preserve">межличностного </w:t>
            </w:r>
          </w:p>
          <w:p w:rsidR="00D401C7" w:rsidRDefault="00D401C7" w:rsidP="006F1106">
            <w:pPr>
              <w:autoSpaceDE w:val="0"/>
              <w:autoSpaceDN w:val="0"/>
              <w:adjustRightInd w:val="0"/>
              <w:jc w:val="both"/>
            </w:pPr>
            <w:r>
              <w:t xml:space="preserve">общения, учебной и </w:t>
            </w:r>
          </w:p>
          <w:p w:rsidR="00D401C7" w:rsidRDefault="00D401C7" w:rsidP="006F1106">
            <w:pPr>
              <w:autoSpaceDE w:val="0"/>
              <w:autoSpaceDN w:val="0"/>
              <w:adjustRightInd w:val="0"/>
              <w:jc w:val="both"/>
            </w:pPr>
            <w:r>
              <w:t xml:space="preserve">профессиональной </w:t>
            </w:r>
          </w:p>
          <w:p w:rsidR="00D401C7" w:rsidRDefault="00D401C7" w:rsidP="006F1106">
            <w:pPr>
              <w:autoSpaceDE w:val="0"/>
              <w:autoSpaceDN w:val="0"/>
              <w:adjustRightInd w:val="0"/>
              <w:jc w:val="both"/>
            </w:pPr>
            <w:r>
              <w:t xml:space="preserve">деятельности </w:t>
            </w:r>
          </w:p>
        </w:tc>
        <w:tc>
          <w:tcPr>
            <w:tcW w:w="2520" w:type="dxa"/>
          </w:tcPr>
          <w:p w:rsidR="00D401C7" w:rsidRDefault="00D401C7" w:rsidP="006F1106">
            <w:pPr>
              <w:autoSpaceDE w:val="0"/>
              <w:autoSpaceDN w:val="0"/>
              <w:adjustRightInd w:val="0"/>
              <w:jc w:val="both"/>
            </w:pPr>
            <w:r>
              <w:t xml:space="preserve">Использует </w:t>
            </w:r>
          </w:p>
          <w:p w:rsidR="00D401C7" w:rsidRDefault="00D401C7" w:rsidP="006F1106">
            <w:pPr>
              <w:autoSpaceDE w:val="0"/>
              <w:autoSpaceDN w:val="0"/>
              <w:adjustRightInd w:val="0"/>
              <w:jc w:val="both"/>
            </w:pPr>
            <w:r>
              <w:t xml:space="preserve">иностранный  язык  в </w:t>
            </w:r>
          </w:p>
          <w:p w:rsidR="00D401C7" w:rsidRDefault="00D401C7" w:rsidP="006F1106">
            <w:pPr>
              <w:autoSpaceDE w:val="0"/>
              <w:autoSpaceDN w:val="0"/>
              <w:adjustRightInd w:val="0"/>
              <w:jc w:val="both"/>
            </w:pPr>
            <w:r>
              <w:t xml:space="preserve">межличностном общении </w:t>
            </w:r>
          </w:p>
          <w:p w:rsidR="00D401C7" w:rsidRDefault="00D401C7" w:rsidP="006F1106">
            <w:pPr>
              <w:autoSpaceDE w:val="0"/>
              <w:autoSpaceDN w:val="0"/>
              <w:adjustRightInd w:val="0"/>
              <w:jc w:val="both"/>
            </w:pPr>
            <w:r>
              <w:t xml:space="preserve">и  профессиональной </w:t>
            </w:r>
          </w:p>
          <w:p w:rsidR="00D401C7" w:rsidRDefault="00D401C7" w:rsidP="006F1106">
            <w:pPr>
              <w:autoSpaceDE w:val="0"/>
              <w:autoSpaceDN w:val="0"/>
              <w:adjustRightInd w:val="0"/>
              <w:jc w:val="both"/>
            </w:pPr>
            <w:r>
              <w:t xml:space="preserve">деятельности,  выбирая </w:t>
            </w:r>
          </w:p>
          <w:p w:rsidR="00D401C7" w:rsidRDefault="00D401C7" w:rsidP="006F1106">
            <w:pPr>
              <w:autoSpaceDE w:val="0"/>
              <w:autoSpaceDN w:val="0"/>
              <w:adjustRightInd w:val="0"/>
              <w:jc w:val="both"/>
            </w:pPr>
            <w:r>
              <w:t xml:space="preserve">соответствующие </w:t>
            </w:r>
          </w:p>
          <w:p w:rsidR="00D401C7" w:rsidRDefault="00D401C7" w:rsidP="006F1106">
            <w:pPr>
              <w:autoSpaceDE w:val="0"/>
              <w:autoSpaceDN w:val="0"/>
              <w:adjustRightInd w:val="0"/>
              <w:jc w:val="both"/>
            </w:pPr>
            <w:r>
              <w:t xml:space="preserve">вербальные  и </w:t>
            </w:r>
          </w:p>
          <w:p w:rsidR="00D401C7" w:rsidRDefault="00D401C7" w:rsidP="006F1106">
            <w:pPr>
              <w:autoSpaceDE w:val="0"/>
              <w:autoSpaceDN w:val="0"/>
              <w:adjustRightInd w:val="0"/>
              <w:jc w:val="both"/>
            </w:pPr>
            <w:r>
              <w:t xml:space="preserve">невербальные  средства </w:t>
            </w:r>
          </w:p>
          <w:p w:rsidR="00D401C7" w:rsidRDefault="00D401C7" w:rsidP="006F1106">
            <w:pPr>
              <w:autoSpaceDE w:val="0"/>
              <w:autoSpaceDN w:val="0"/>
              <w:adjustRightInd w:val="0"/>
              <w:jc w:val="both"/>
            </w:pPr>
            <w:r>
              <w:t>коммуникации.</w:t>
            </w:r>
          </w:p>
        </w:tc>
        <w:tc>
          <w:tcPr>
            <w:tcW w:w="4526" w:type="dxa"/>
          </w:tcPr>
          <w:p w:rsidR="00D401C7" w:rsidRDefault="00D401C7" w:rsidP="006F1106">
            <w:pPr>
              <w:autoSpaceDE w:val="0"/>
              <w:autoSpaceDN w:val="0"/>
              <w:adjustRightInd w:val="0"/>
              <w:jc w:val="both"/>
            </w:pPr>
            <w:r w:rsidRPr="009A18E1">
              <w:rPr>
                <w:b/>
              </w:rPr>
              <w:t>Знать:</w:t>
            </w:r>
            <w:r>
              <w:t xml:space="preserve"> лексические, грамматические </w:t>
            </w:r>
          </w:p>
          <w:p w:rsidR="00D401C7" w:rsidRDefault="00D401C7" w:rsidP="006F1106">
            <w:pPr>
              <w:autoSpaceDE w:val="0"/>
              <w:autoSpaceDN w:val="0"/>
              <w:adjustRightInd w:val="0"/>
              <w:jc w:val="both"/>
            </w:pPr>
            <w:r>
              <w:t xml:space="preserve">и  стилистические  особенности </w:t>
            </w:r>
          </w:p>
          <w:p w:rsidR="00D401C7" w:rsidRDefault="00D401C7" w:rsidP="006F1106">
            <w:pPr>
              <w:autoSpaceDE w:val="0"/>
              <w:autoSpaceDN w:val="0"/>
              <w:adjustRightInd w:val="0"/>
              <w:jc w:val="both"/>
            </w:pPr>
            <w:r>
              <w:t xml:space="preserve">представления  информации  в </w:t>
            </w:r>
          </w:p>
          <w:p w:rsidR="00D401C7" w:rsidRDefault="00D401C7" w:rsidP="006F1106">
            <w:pPr>
              <w:autoSpaceDE w:val="0"/>
              <w:autoSpaceDN w:val="0"/>
              <w:adjustRightInd w:val="0"/>
              <w:jc w:val="both"/>
            </w:pPr>
            <w:r>
              <w:t xml:space="preserve">межличностном  общении  и  на </w:t>
            </w:r>
          </w:p>
          <w:p w:rsidR="00D401C7" w:rsidRDefault="00D401C7" w:rsidP="006F1106">
            <w:pPr>
              <w:autoSpaceDE w:val="0"/>
              <w:autoSpaceDN w:val="0"/>
              <w:adjustRightInd w:val="0"/>
              <w:jc w:val="both"/>
            </w:pPr>
            <w:r>
              <w:t xml:space="preserve">профессиональном  уровне  в  устной  и </w:t>
            </w:r>
          </w:p>
          <w:p w:rsidR="00D401C7" w:rsidRDefault="00D401C7" w:rsidP="006F1106">
            <w:pPr>
              <w:autoSpaceDE w:val="0"/>
              <w:autoSpaceDN w:val="0"/>
              <w:adjustRightInd w:val="0"/>
              <w:jc w:val="both"/>
            </w:pPr>
            <w:r>
              <w:t>письменной форме.</w:t>
            </w:r>
          </w:p>
          <w:p w:rsidR="00D401C7" w:rsidRDefault="00D401C7" w:rsidP="006F1106">
            <w:pPr>
              <w:autoSpaceDE w:val="0"/>
              <w:autoSpaceDN w:val="0"/>
              <w:adjustRightInd w:val="0"/>
              <w:jc w:val="both"/>
            </w:pPr>
          </w:p>
          <w:p w:rsidR="00D401C7" w:rsidRDefault="00D401C7" w:rsidP="006F1106">
            <w:pPr>
              <w:autoSpaceDE w:val="0"/>
              <w:autoSpaceDN w:val="0"/>
              <w:adjustRightInd w:val="0"/>
              <w:jc w:val="both"/>
            </w:pPr>
            <w:r w:rsidRPr="009A18E1">
              <w:rPr>
                <w:b/>
              </w:rPr>
              <w:t>Уметь:</w:t>
            </w:r>
            <w:r>
              <w:t xml:space="preserve">  следовать  нормам,  принятым </w:t>
            </w:r>
          </w:p>
          <w:p w:rsidR="00D401C7" w:rsidRDefault="00D401C7" w:rsidP="006F1106">
            <w:pPr>
              <w:autoSpaceDE w:val="0"/>
              <w:autoSpaceDN w:val="0"/>
              <w:adjustRightInd w:val="0"/>
              <w:jc w:val="both"/>
            </w:pPr>
            <w:r>
              <w:t xml:space="preserve">для  осуществления  межличностного </w:t>
            </w:r>
          </w:p>
          <w:p w:rsidR="00D401C7" w:rsidRDefault="00D401C7" w:rsidP="006F1106">
            <w:pPr>
              <w:autoSpaceDE w:val="0"/>
              <w:autoSpaceDN w:val="0"/>
              <w:adjustRightInd w:val="0"/>
              <w:jc w:val="both"/>
            </w:pPr>
            <w:r>
              <w:t xml:space="preserve">общения  и  профессиональной </w:t>
            </w:r>
          </w:p>
          <w:p w:rsidR="00D401C7" w:rsidRDefault="00D401C7" w:rsidP="006F1106">
            <w:pPr>
              <w:autoSpaceDE w:val="0"/>
              <w:autoSpaceDN w:val="0"/>
              <w:adjustRightInd w:val="0"/>
              <w:jc w:val="both"/>
            </w:pPr>
            <w:r>
              <w:t xml:space="preserve">деятельности  использовать  правила  и </w:t>
            </w:r>
          </w:p>
          <w:p w:rsidR="00D401C7" w:rsidRDefault="00D401C7" w:rsidP="006F1106">
            <w:pPr>
              <w:autoSpaceDE w:val="0"/>
              <w:autoSpaceDN w:val="0"/>
              <w:adjustRightInd w:val="0"/>
              <w:jc w:val="both"/>
            </w:pPr>
            <w:r>
              <w:t xml:space="preserve">стандарты иноязычной коммуникации, </w:t>
            </w:r>
          </w:p>
          <w:p w:rsidR="00D401C7" w:rsidRDefault="00D401C7" w:rsidP="006F1106">
            <w:pPr>
              <w:autoSpaceDE w:val="0"/>
              <w:autoSpaceDN w:val="0"/>
              <w:adjustRightInd w:val="0"/>
              <w:jc w:val="both"/>
            </w:pPr>
            <w:r>
              <w:t xml:space="preserve">принятые  в  международной  практике; </w:t>
            </w:r>
          </w:p>
          <w:p w:rsidR="00D401C7" w:rsidRDefault="00D401C7" w:rsidP="006F1106">
            <w:pPr>
              <w:autoSpaceDE w:val="0"/>
              <w:autoSpaceDN w:val="0"/>
              <w:adjustRightInd w:val="0"/>
              <w:jc w:val="both"/>
            </w:pPr>
            <w:r>
              <w:t xml:space="preserve">использовать </w:t>
            </w:r>
          </w:p>
          <w:p w:rsidR="00D401C7" w:rsidRDefault="00D401C7" w:rsidP="006F1106">
            <w:pPr>
              <w:autoSpaceDE w:val="0"/>
              <w:autoSpaceDN w:val="0"/>
              <w:adjustRightInd w:val="0"/>
              <w:jc w:val="both"/>
            </w:pPr>
            <w:r>
              <w:t xml:space="preserve">совокупность лингвистических знаний, </w:t>
            </w:r>
          </w:p>
          <w:p w:rsidR="00D401C7" w:rsidRDefault="00D401C7" w:rsidP="006F1106">
            <w:pPr>
              <w:autoSpaceDE w:val="0"/>
              <w:autoSpaceDN w:val="0"/>
              <w:adjustRightInd w:val="0"/>
              <w:jc w:val="both"/>
            </w:pPr>
            <w:r>
              <w:t xml:space="preserve">включающих основные фонетические, </w:t>
            </w:r>
          </w:p>
          <w:p w:rsidR="00D401C7" w:rsidRDefault="00D401C7" w:rsidP="006F1106">
            <w:pPr>
              <w:autoSpaceDE w:val="0"/>
              <w:autoSpaceDN w:val="0"/>
              <w:adjustRightInd w:val="0"/>
              <w:jc w:val="both"/>
            </w:pPr>
            <w:r>
              <w:t xml:space="preserve">лексические, грамматические, </w:t>
            </w:r>
          </w:p>
          <w:p w:rsidR="00D401C7" w:rsidRDefault="00D401C7" w:rsidP="006F1106">
            <w:pPr>
              <w:autoSpaceDE w:val="0"/>
              <w:autoSpaceDN w:val="0"/>
              <w:adjustRightInd w:val="0"/>
              <w:jc w:val="both"/>
            </w:pPr>
            <w:r>
              <w:t xml:space="preserve">словообразовательные явления и </w:t>
            </w:r>
          </w:p>
          <w:p w:rsidR="00D401C7" w:rsidRDefault="00D401C7" w:rsidP="006F1106">
            <w:pPr>
              <w:autoSpaceDE w:val="0"/>
              <w:autoSpaceDN w:val="0"/>
              <w:adjustRightInd w:val="0"/>
              <w:jc w:val="both"/>
            </w:pPr>
            <w:r>
              <w:t xml:space="preserve">закономерности  функционирования </w:t>
            </w:r>
          </w:p>
          <w:p w:rsidR="00D401C7" w:rsidRDefault="00D401C7" w:rsidP="006F1106">
            <w:pPr>
              <w:autoSpaceDE w:val="0"/>
              <w:autoSpaceDN w:val="0"/>
              <w:adjustRightInd w:val="0"/>
              <w:jc w:val="both"/>
            </w:pPr>
            <w:r>
              <w:t xml:space="preserve">изучаемого </w:t>
            </w:r>
          </w:p>
          <w:p w:rsidR="00D401C7" w:rsidRDefault="00D401C7" w:rsidP="006F1106">
            <w:pPr>
              <w:autoSpaceDE w:val="0"/>
              <w:autoSpaceDN w:val="0"/>
              <w:adjustRightInd w:val="0"/>
              <w:jc w:val="both"/>
            </w:pPr>
            <w:r>
              <w:t xml:space="preserve">иностранного  языка,  его </w:t>
            </w:r>
          </w:p>
          <w:p w:rsidR="00D401C7" w:rsidRDefault="00D401C7" w:rsidP="006F1106">
            <w:pPr>
              <w:autoSpaceDE w:val="0"/>
              <w:autoSpaceDN w:val="0"/>
              <w:adjustRightInd w:val="0"/>
              <w:jc w:val="both"/>
            </w:pPr>
            <w:r>
              <w:t xml:space="preserve">функциональных </w:t>
            </w:r>
          </w:p>
          <w:p w:rsidR="00D401C7" w:rsidRDefault="00D401C7" w:rsidP="006F1106">
            <w:pPr>
              <w:autoSpaceDE w:val="0"/>
              <w:autoSpaceDN w:val="0"/>
              <w:adjustRightInd w:val="0"/>
              <w:jc w:val="both"/>
            </w:pPr>
            <w:r>
              <w:t xml:space="preserve">разновидностей  и  стилей  для </w:t>
            </w:r>
          </w:p>
          <w:p w:rsidR="00D401C7" w:rsidRDefault="00D401C7" w:rsidP="006F1106">
            <w:pPr>
              <w:autoSpaceDE w:val="0"/>
              <w:autoSpaceDN w:val="0"/>
              <w:adjustRightInd w:val="0"/>
              <w:jc w:val="both"/>
            </w:pPr>
            <w:r>
              <w:t xml:space="preserve">достижения </w:t>
            </w:r>
          </w:p>
          <w:p w:rsidR="00D401C7" w:rsidRDefault="00D401C7" w:rsidP="006F1106">
            <w:pPr>
              <w:autoSpaceDE w:val="0"/>
              <w:autoSpaceDN w:val="0"/>
              <w:adjustRightInd w:val="0"/>
              <w:jc w:val="both"/>
            </w:pPr>
            <w:r>
              <w:t xml:space="preserve">коммуникативных целей в конкретной </w:t>
            </w:r>
          </w:p>
          <w:p w:rsidR="00D401C7" w:rsidRDefault="00D401C7" w:rsidP="006F1106">
            <w:pPr>
              <w:autoSpaceDE w:val="0"/>
              <w:autoSpaceDN w:val="0"/>
              <w:adjustRightInd w:val="0"/>
              <w:jc w:val="both"/>
            </w:pPr>
            <w:r>
              <w:t xml:space="preserve">ситуации </w:t>
            </w:r>
          </w:p>
          <w:p w:rsidR="00D401C7" w:rsidRDefault="00D401C7" w:rsidP="006F1106">
            <w:pPr>
              <w:autoSpaceDE w:val="0"/>
              <w:autoSpaceDN w:val="0"/>
              <w:adjustRightInd w:val="0"/>
              <w:jc w:val="both"/>
            </w:pPr>
            <w:r>
              <w:t>общения на иностранном языке.</w:t>
            </w:r>
          </w:p>
        </w:tc>
      </w:tr>
      <w:tr w:rsidR="00D401C7" w:rsidTr="00124F9C">
        <w:tc>
          <w:tcPr>
            <w:tcW w:w="828" w:type="dxa"/>
          </w:tcPr>
          <w:p w:rsidR="00D401C7" w:rsidRPr="009A18E1" w:rsidRDefault="00D401C7" w:rsidP="006F1106">
            <w:pPr>
              <w:autoSpaceDE w:val="0"/>
              <w:autoSpaceDN w:val="0"/>
              <w:adjustRightInd w:val="0"/>
              <w:jc w:val="both"/>
              <w:rPr>
                <w:b/>
              </w:rPr>
            </w:pPr>
          </w:p>
        </w:tc>
        <w:tc>
          <w:tcPr>
            <w:tcW w:w="1980" w:type="dxa"/>
          </w:tcPr>
          <w:p w:rsidR="00D401C7" w:rsidRDefault="00D401C7" w:rsidP="006F1106">
            <w:pPr>
              <w:autoSpaceDE w:val="0"/>
              <w:autoSpaceDN w:val="0"/>
              <w:adjustRightInd w:val="0"/>
              <w:jc w:val="both"/>
            </w:pPr>
          </w:p>
        </w:tc>
        <w:tc>
          <w:tcPr>
            <w:tcW w:w="2520" w:type="dxa"/>
          </w:tcPr>
          <w:p w:rsidR="00D401C7" w:rsidRDefault="00D401C7" w:rsidP="006F1106">
            <w:pPr>
              <w:autoSpaceDE w:val="0"/>
              <w:autoSpaceDN w:val="0"/>
              <w:adjustRightInd w:val="0"/>
              <w:jc w:val="both"/>
            </w:pPr>
            <w:r>
              <w:t xml:space="preserve">Реализует  на </w:t>
            </w:r>
          </w:p>
          <w:p w:rsidR="00D401C7" w:rsidRDefault="00D401C7" w:rsidP="006F1106">
            <w:pPr>
              <w:autoSpaceDE w:val="0"/>
              <w:autoSpaceDN w:val="0"/>
              <w:adjustRightInd w:val="0"/>
              <w:jc w:val="both"/>
            </w:pPr>
            <w:r>
              <w:t xml:space="preserve">иностранном  языке </w:t>
            </w:r>
          </w:p>
          <w:p w:rsidR="00D401C7" w:rsidRDefault="00D401C7" w:rsidP="006F1106">
            <w:pPr>
              <w:autoSpaceDE w:val="0"/>
              <w:autoSpaceDN w:val="0"/>
              <w:adjustRightInd w:val="0"/>
              <w:jc w:val="both"/>
            </w:pPr>
            <w:r>
              <w:t xml:space="preserve">коммуникативные </w:t>
            </w:r>
          </w:p>
          <w:p w:rsidR="00D401C7" w:rsidRDefault="00D401C7" w:rsidP="006F1106">
            <w:pPr>
              <w:autoSpaceDE w:val="0"/>
              <w:autoSpaceDN w:val="0"/>
              <w:adjustRightInd w:val="0"/>
              <w:jc w:val="both"/>
            </w:pPr>
            <w:r>
              <w:t xml:space="preserve">намерения  устно  и </w:t>
            </w:r>
          </w:p>
          <w:p w:rsidR="00D401C7" w:rsidRDefault="00D401C7" w:rsidP="006F1106">
            <w:pPr>
              <w:autoSpaceDE w:val="0"/>
              <w:autoSpaceDN w:val="0"/>
              <w:adjustRightInd w:val="0"/>
              <w:jc w:val="both"/>
            </w:pPr>
            <w:r>
              <w:t xml:space="preserve">письменно,  используя </w:t>
            </w:r>
          </w:p>
          <w:p w:rsidR="00D401C7" w:rsidRDefault="00D401C7" w:rsidP="006F1106">
            <w:pPr>
              <w:autoSpaceDE w:val="0"/>
              <w:autoSpaceDN w:val="0"/>
              <w:adjustRightInd w:val="0"/>
              <w:jc w:val="both"/>
            </w:pPr>
            <w:r>
              <w:t xml:space="preserve">современные </w:t>
            </w:r>
          </w:p>
          <w:p w:rsidR="00D401C7" w:rsidRDefault="00D401C7" w:rsidP="006F1106">
            <w:pPr>
              <w:autoSpaceDE w:val="0"/>
              <w:autoSpaceDN w:val="0"/>
              <w:adjustRightInd w:val="0"/>
              <w:jc w:val="both"/>
            </w:pPr>
            <w:r>
              <w:t>информационно-</w:t>
            </w:r>
          </w:p>
          <w:p w:rsidR="00D401C7" w:rsidRDefault="00D401C7" w:rsidP="006F1106">
            <w:pPr>
              <w:autoSpaceDE w:val="0"/>
              <w:autoSpaceDN w:val="0"/>
              <w:adjustRightInd w:val="0"/>
              <w:jc w:val="both"/>
            </w:pPr>
            <w:r>
              <w:t xml:space="preserve">коммуникативные </w:t>
            </w:r>
          </w:p>
          <w:p w:rsidR="00D401C7" w:rsidRDefault="00D401C7" w:rsidP="006F1106">
            <w:pPr>
              <w:autoSpaceDE w:val="0"/>
              <w:autoSpaceDN w:val="0"/>
              <w:adjustRightInd w:val="0"/>
              <w:jc w:val="both"/>
            </w:pPr>
            <w:r>
              <w:t xml:space="preserve">технологии. </w:t>
            </w:r>
          </w:p>
        </w:tc>
        <w:tc>
          <w:tcPr>
            <w:tcW w:w="4526" w:type="dxa"/>
          </w:tcPr>
          <w:p w:rsidR="00D401C7" w:rsidRDefault="00D401C7" w:rsidP="006F1106">
            <w:pPr>
              <w:autoSpaceDE w:val="0"/>
              <w:autoSpaceDN w:val="0"/>
              <w:adjustRightInd w:val="0"/>
              <w:jc w:val="both"/>
            </w:pPr>
            <w:r w:rsidRPr="009A18E1">
              <w:rPr>
                <w:b/>
              </w:rPr>
              <w:t>Знать:</w:t>
            </w:r>
            <w:r>
              <w:t xml:space="preserve">  особенности  применения </w:t>
            </w:r>
          </w:p>
          <w:p w:rsidR="00D401C7" w:rsidRDefault="00D401C7" w:rsidP="006F1106">
            <w:pPr>
              <w:autoSpaceDE w:val="0"/>
              <w:autoSpaceDN w:val="0"/>
              <w:adjustRightInd w:val="0"/>
              <w:jc w:val="both"/>
            </w:pPr>
            <w:r>
              <w:t>современных  информационно-</w:t>
            </w:r>
          </w:p>
          <w:p w:rsidR="00D401C7" w:rsidRDefault="00D401C7" w:rsidP="006F1106">
            <w:pPr>
              <w:autoSpaceDE w:val="0"/>
              <w:autoSpaceDN w:val="0"/>
              <w:adjustRightInd w:val="0"/>
              <w:jc w:val="both"/>
            </w:pPr>
            <w:r>
              <w:t xml:space="preserve">коммуникативных  технологий, </w:t>
            </w:r>
          </w:p>
          <w:p w:rsidR="00D401C7" w:rsidRDefault="00D401C7" w:rsidP="006F1106">
            <w:pPr>
              <w:autoSpaceDE w:val="0"/>
              <w:autoSpaceDN w:val="0"/>
              <w:adjustRightInd w:val="0"/>
              <w:jc w:val="both"/>
            </w:pPr>
            <w:r>
              <w:t xml:space="preserve">способствующих  реализации </w:t>
            </w:r>
          </w:p>
          <w:p w:rsidR="00D401C7" w:rsidRDefault="00D401C7" w:rsidP="006F1106">
            <w:pPr>
              <w:autoSpaceDE w:val="0"/>
              <w:autoSpaceDN w:val="0"/>
              <w:adjustRightInd w:val="0"/>
              <w:jc w:val="both"/>
            </w:pPr>
            <w:r>
              <w:t xml:space="preserve">коммуникативного  намерения  на </w:t>
            </w:r>
          </w:p>
          <w:p w:rsidR="00D401C7" w:rsidRDefault="00D401C7" w:rsidP="006F1106">
            <w:pPr>
              <w:autoSpaceDE w:val="0"/>
              <w:autoSpaceDN w:val="0"/>
              <w:adjustRightInd w:val="0"/>
              <w:jc w:val="both"/>
            </w:pPr>
            <w:r>
              <w:t xml:space="preserve">иностранном  языке  в  устной  и </w:t>
            </w:r>
          </w:p>
          <w:p w:rsidR="00D401C7" w:rsidRDefault="00D401C7" w:rsidP="006F1106">
            <w:pPr>
              <w:autoSpaceDE w:val="0"/>
              <w:autoSpaceDN w:val="0"/>
              <w:adjustRightInd w:val="0"/>
              <w:jc w:val="both"/>
            </w:pPr>
            <w:r>
              <w:t>письменной формах.</w:t>
            </w:r>
          </w:p>
          <w:p w:rsidR="00D401C7" w:rsidRDefault="00D401C7" w:rsidP="006F1106">
            <w:pPr>
              <w:autoSpaceDE w:val="0"/>
              <w:autoSpaceDN w:val="0"/>
              <w:adjustRightInd w:val="0"/>
              <w:jc w:val="both"/>
            </w:pPr>
          </w:p>
          <w:p w:rsidR="00D401C7" w:rsidRDefault="00D401C7" w:rsidP="006F1106">
            <w:pPr>
              <w:autoSpaceDE w:val="0"/>
              <w:autoSpaceDN w:val="0"/>
              <w:adjustRightInd w:val="0"/>
              <w:jc w:val="both"/>
            </w:pPr>
            <w:r w:rsidRPr="009A18E1">
              <w:rPr>
                <w:b/>
              </w:rPr>
              <w:t>Уметь:</w:t>
            </w:r>
            <w:r>
              <w:t xml:space="preserve">  использовать  современные </w:t>
            </w:r>
          </w:p>
          <w:p w:rsidR="00D401C7" w:rsidRDefault="00D401C7" w:rsidP="006F1106">
            <w:pPr>
              <w:autoSpaceDE w:val="0"/>
              <w:autoSpaceDN w:val="0"/>
              <w:adjustRightInd w:val="0"/>
              <w:jc w:val="both"/>
            </w:pPr>
            <w:r>
              <w:t xml:space="preserve">информационно-коммуникативные </w:t>
            </w:r>
          </w:p>
          <w:p w:rsidR="00D401C7" w:rsidRDefault="00D401C7" w:rsidP="006F1106">
            <w:pPr>
              <w:autoSpaceDE w:val="0"/>
              <w:autoSpaceDN w:val="0"/>
              <w:adjustRightInd w:val="0"/>
              <w:jc w:val="both"/>
            </w:pPr>
            <w:r>
              <w:t xml:space="preserve">технологии  как  средство  реализации </w:t>
            </w:r>
          </w:p>
          <w:p w:rsidR="00D401C7" w:rsidRDefault="00D401C7" w:rsidP="006F1106">
            <w:pPr>
              <w:autoSpaceDE w:val="0"/>
              <w:autoSpaceDN w:val="0"/>
              <w:adjustRightInd w:val="0"/>
              <w:jc w:val="both"/>
            </w:pPr>
            <w:r>
              <w:t xml:space="preserve">межличностного  общения  на </w:t>
            </w:r>
          </w:p>
          <w:p w:rsidR="00D401C7" w:rsidRDefault="00D401C7" w:rsidP="006F1106">
            <w:pPr>
              <w:autoSpaceDE w:val="0"/>
              <w:autoSpaceDN w:val="0"/>
              <w:adjustRightInd w:val="0"/>
              <w:jc w:val="both"/>
            </w:pPr>
            <w:r>
              <w:t xml:space="preserve">иностранном  языке  и  в </w:t>
            </w:r>
          </w:p>
          <w:p w:rsidR="00D401C7" w:rsidRDefault="00D401C7" w:rsidP="006F1106">
            <w:pPr>
              <w:autoSpaceDE w:val="0"/>
              <w:autoSpaceDN w:val="0"/>
              <w:adjustRightInd w:val="0"/>
              <w:jc w:val="both"/>
            </w:pPr>
            <w:r>
              <w:t xml:space="preserve">профессиональной деятельности. </w:t>
            </w:r>
            <w:r>
              <w:cr/>
            </w:r>
            <w:r w:rsidRPr="009A18E1">
              <w:rPr>
                <w:b/>
              </w:rPr>
              <w:t xml:space="preserve"> </w:t>
            </w:r>
          </w:p>
        </w:tc>
      </w:tr>
      <w:tr w:rsidR="00D401C7" w:rsidTr="00124F9C">
        <w:tc>
          <w:tcPr>
            <w:tcW w:w="828" w:type="dxa"/>
          </w:tcPr>
          <w:p w:rsidR="00D401C7" w:rsidRPr="009A18E1" w:rsidRDefault="00D401C7" w:rsidP="006F1106">
            <w:pPr>
              <w:autoSpaceDE w:val="0"/>
              <w:autoSpaceDN w:val="0"/>
              <w:adjustRightInd w:val="0"/>
              <w:jc w:val="both"/>
              <w:rPr>
                <w:b/>
              </w:rPr>
            </w:pPr>
          </w:p>
        </w:tc>
        <w:tc>
          <w:tcPr>
            <w:tcW w:w="1980" w:type="dxa"/>
          </w:tcPr>
          <w:p w:rsidR="00D401C7" w:rsidRDefault="00D401C7" w:rsidP="006F1106">
            <w:pPr>
              <w:autoSpaceDE w:val="0"/>
              <w:autoSpaceDN w:val="0"/>
              <w:adjustRightInd w:val="0"/>
              <w:jc w:val="both"/>
            </w:pPr>
          </w:p>
        </w:tc>
        <w:tc>
          <w:tcPr>
            <w:tcW w:w="2520" w:type="dxa"/>
          </w:tcPr>
          <w:p w:rsidR="00D401C7" w:rsidRDefault="00D401C7" w:rsidP="006F1106">
            <w:pPr>
              <w:autoSpaceDE w:val="0"/>
              <w:autoSpaceDN w:val="0"/>
              <w:adjustRightInd w:val="0"/>
              <w:jc w:val="both"/>
            </w:pPr>
            <w:r>
              <w:t xml:space="preserve">Использует  приемы </w:t>
            </w:r>
          </w:p>
          <w:p w:rsidR="00D401C7" w:rsidRDefault="00D401C7" w:rsidP="006F1106">
            <w:pPr>
              <w:autoSpaceDE w:val="0"/>
              <w:autoSpaceDN w:val="0"/>
              <w:adjustRightInd w:val="0"/>
              <w:jc w:val="both"/>
            </w:pPr>
            <w:r>
              <w:t xml:space="preserve">публичной  речи  и </w:t>
            </w:r>
          </w:p>
          <w:p w:rsidR="00D401C7" w:rsidRDefault="00D401C7" w:rsidP="006F1106">
            <w:pPr>
              <w:autoSpaceDE w:val="0"/>
              <w:autoSpaceDN w:val="0"/>
              <w:adjustRightInd w:val="0"/>
              <w:jc w:val="both"/>
            </w:pPr>
            <w:r>
              <w:t xml:space="preserve">делового  и </w:t>
            </w:r>
          </w:p>
          <w:p w:rsidR="00D401C7" w:rsidRDefault="00D401C7" w:rsidP="006F1106">
            <w:pPr>
              <w:autoSpaceDE w:val="0"/>
              <w:autoSpaceDN w:val="0"/>
              <w:adjustRightInd w:val="0"/>
              <w:jc w:val="both"/>
            </w:pPr>
            <w:r>
              <w:t xml:space="preserve">профессионального </w:t>
            </w:r>
          </w:p>
          <w:p w:rsidR="00D401C7" w:rsidRDefault="00D401C7" w:rsidP="006F1106">
            <w:pPr>
              <w:autoSpaceDE w:val="0"/>
              <w:autoSpaceDN w:val="0"/>
              <w:adjustRightInd w:val="0"/>
              <w:jc w:val="both"/>
            </w:pPr>
            <w:r>
              <w:t xml:space="preserve">дискурса на иностранном </w:t>
            </w:r>
          </w:p>
          <w:p w:rsidR="00D401C7" w:rsidRDefault="00D401C7" w:rsidP="006F1106">
            <w:pPr>
              <w:autoSpaceDE w:val="0"/>
              <w:autoSpaceDN w:val="0"/>
              <w:adjustRightInd w:val="0"/>
              <w:jc w:val="both"/>
            </w:pPr>
            <w:r>
              <w:t xml:space="preserve">языке. </w:t>
            </w:r>
          </w:p>
        </w:tc>
        <w:tc>
          <w:tcPr>
            <w:tcW w:w="4526" w:type="dxa"/>
          </w:tcPr>
          <w:p w:rsidR="00D401C7" w:rsidRDefault="00D401C7" w:rsidP="006F1106">
            <w:pPr>
              <w:autoSpaceDE w:val="0"/>
              <w:autoSpaceDN w:val="0"/>
              <w:adjustRightInd w:val="0"/>
              <w:jc w:val="both"/>
            </w:pPr>
            <w:r>
              <w:t xml:space="preserve"> </w:t>
            </w:r>
            <w:r w:rsidRPr="009A18E1">
              <w:rPr>
                <w:b/>
              </w:rPr>
              <w:t>Знать:</w:t>
            </w:r>
            <w:r>
              <w:t xml:space="preserve">  стили,  формы,  приемы </w:t>
            </w:r>
          </w:p>
          <w:p w:rsidR="00D401C7" w:rsidRDefault="00D401C7" w:rsidP="006F1106">
            <w:pPr>
              <w:autoSpaceDE w:val="0"/>
              <w:autoSpaceDN w:val="0"/>
              <w:adjustRightInd w:val="0"/>
              <w:jc w:val="both"/>
            </w:pPr>
            <w:r>
              <w:t xml:space="preserve">ведения  деловой  и  профессиональной </w:t>
            </w:r>
          </w:p>
          <w:p w:rsidR="00D401C7" w:rsidRDefault="00D401C7" w:rsidP="006F1106">
            <w:pPr>
              <w:autoSpaceDE w:val="0"/>
              <w:autoSpaceDN w:val="0"/>
              <w:adjustRightInd w:val="0"/>
              <w:jc w:val="both"/>
            </w:pPr>
            <w:r>
              <w:t>коммуникации.</w:t>
            </w:r>
          </w:p>
          <w:p w:rsidR="00D401C7" w:rsidRDefault="00D401C7" w:rsidP="006F1106">
            <w:pPr>
              <w:autoSpaceDE w:val="0"/>
              <w:autoSpaceDN w:val="0"/>
              <w:adjustRightInd w:val="0"/>
              <w:jc w:val="both"/>
            </w:pPr>
          </w:p>
          <w:p w:rsidR="00D401C7" w:rsidRDefault="00D401C7" w:rsidP="006F1106">
            <w:pPr>
              <w:autoSpaceDE w:val="0"/>
              <w:autoSpaceDN w:val="0"/>
              <w:adjustRightInd w:val="0"/>
              <w:jc w:val="both"/>
            </w:pPr>
            <w:r w:rsidRPr="009A18E1">
              <w:rPr>
                <w:b/>
              </w:rPr>
              <w:t>Уметь:</w:t>
            </w:r>
            <w:r>
              <w:t xml:space="preserve"> использовать приемы делового </w:t>
            </w:r>
          </w:p>
          <w:p w:rsidR="00D401C7" w:rsidRDefault="00D401C7" w:rsidP="006F1106">
            <w:pPr>
              <w:autoSpaceDE w:val="0"/>
              <w:autoSpaceDN w:val="0"/>
              <w:adjustRightInd w:val="0"/>
              <w:jc w:val="both"/>
            </w:pPr>
            <w:r>
              <w:t xml:space="preserve">общения  в  переговорах,  деловой </w:t>
            </w:r>
          </w:p>
          <w:p w:rsidR="00D401C7" w:rsidRDefault="00D401C7" w:rsidP="006F1106">
            <w:pPr>
              <w:autoSpaceDE w:val="0"/>
              <w:autoSpaceDN w:val="0"/>
              <w:adjustRightInd w:val="0"/>
              <w:jc w:val="both"/>
            </w:pPr>
            <w:r>
              <w:t xml:space="preserve">переписке,  оформлении  деловой </w:t>
            </w:r>
          </w:p>
          <w:p w:rsidR="00D401C7" w:rsidRDefault="00D401C7" w:rsidP="006F1106">
            <w:pPr>
              <w:autoSpaceDE w:val="0"/>
              <w:autoSpaceDN w:val="0"/>
              <w:adjustRightInd w:val="0"/>
              <w:jc w:val="both"/>
            </w:pPr>
            <w:r>
              <w:t>документации.</w:t>
            </w:r>
          </w:p>
        </w:tc>
      </w:tr>
      <w:tr w:rsidR="00D401C7" w:rsidTr="00124F9C">
        <w:tc>
          <w:tcPr>
            <w:tcW w:w="828" w:type="dxa"/>
          </w:tcPr>
          <w:p w:rsidR="00D401C7" w:rsidRPr="009A18E1" w:rsidRDefault="00D401C7" w:rsidP="006F1106">
            <w:pPr>
              <w:autoSpaceDE w:val="0"/>
              <w:autoSpaceDN w:val="0"/>
              <w:adjustRightInd w:val="0"/>
              <w:jc w:val="both"/>
              <w:rPr>
                <w:b/>
              </w:rPr>
            </w:pPr>
          </w:p>
        </w:tc>
        <w:tc>
          <w:tcPr>
            <w:tcW w:w="1980" w:type="dxa"/>
          </w:tcPr>
          <w:p w:rsidR="00D401C7" w:rsidRDefault="00D401C7" w:rsidP="006F1106">
            <w:pPr>
              <w:autoSpaceDE w:val="0"/>
              <w:autoSpaceDN w:val="0"/>
              <w:adjustRightInd w:val="0"/>
              <w:jc w:val="both"/>
            </w:pPr>
          </w:p>
        </w:tc>
        <w:tc>
          <w:tcPr>
            <w:tcW w:w="2520" w:type="dxa"/>
          </w:tcPr>
          <w:p w:rsidR="00D401C7" w:rsidRDefault="00D401C7" w:rsidP="006F1106">
            <w:pPr>
              <w:autoSpaceDE w:val="0"/>
              <w:autoSpaceDN w:val="0"/>
              <w:adjustRightInd w:val="0"/>
              <w:jc w:val="both"/>
            </w:pPr>
            <w:r>
              <w:t xml:space="preserve">Демонстрирует </w:t>
            </w:r>
          </w:p>
          <w:p w:rsidR="00D401C7" w:rsidRDefault="00D401C7" w:rsidP="006F1106">
            <w:pPr>
              <w:autoSpaceDE w:val="0"/>
              <w:autoSpaceDN w:val="0"/>
              <w:adjustRightInd w:val="0"/>
              <w:jc w:val="both"/>
            </w:pPr>
            <w:r>
              <w:t xml:space="preserve">владения  основами </w:t>
            </w:r>
          </w:p>
          <w:p w:rsidR="00D401C7" w:rsidRDefault="00D401C7" w:rsidP="006F1106">
            <w:pPr>
              <w:autoSpaceDE w:val="0"/>
              <w:autoSpaceDN w:val="0"/>
              <w:adjustRightInd w:val="0"/>
              <w:jc w:val="both"/>
            </w:pPr>
            <w:r>
              <w:t xml:space="preserve">академической </w:t>
            </w:r>
          </w:p>
          <w:p w:rsidR="00D401C7" w:rsidRDefault="00D401C7" w:rsidP="006F1106">
            <w:pPr>
              <w:autoSpaceDE w:val="0"/>
              <w:autoSpaceDN w:val="0"/>
              <w:adjustRightInd w:val="0"/>
              <w:jc w:val="both"/>
            </w:pPr>
            <w:r>
              <w:t xml:space="preserve">коммуникации  и </w:t>
            </w:r>
          </w:p>
          <w:p w:rsidR="00D401C7" w:rsidRDefault="00D401C7" w:rsidP="006F1106">
            <w:pPr>
              <w:autoSpaceDE w:val="0"/>
              <w:autoSpaceDN w:val="0"/>
              <w:adjustRightInd w:val="0"/>
              <w:jc w:val="both"/>
            </w:pPr>
            <w:r>
              <w:t xml:space="preserve">речевого  этикета </w:t>
            </w:r>
          </w:p>
          <w:p w:rsidR="00D401C7" w:rsidRDefault="00D401C7" w:rsidP="006F1106">
            <w:pPr>
              <w:autoSpaceDE w:val="0"/>
              <w:autoSpaceDN w:val="0"/>
              <w:adjustRightInd w:val="0"/>
              <w:jc w:val="both"/>
            </w:pPr>
            <w:r>
              <w:t xml:space="preserve">изучаемого </w:t>
            </w:r>
          </w:p>
          <w:p w:rsidR="00D401C7" w:rsidRDefault="00D401C7" w:rsidP="006F1106">
            <w:pPr>
              <w:autoSpaceDE w:val="0"/>
              <w:autoSpaceDN w:val="0"/>
              <w:adjustRightInd w:val="0"/>
              <w:jc w:val="both"/>
            </w:pPr>
            <w:r>
              <w:t>иностранного языка.</w:t>
            </w:r>
          </w:p>
        </w:tc>
        <w:tc>
          <w:tcPr>
            <w:tcW w:w="4526" w:type="dxa"/>
          </w:tcPr>
          <w:p w:rsidR="00D401C7" w:rsidRDefault="00D401C7" w:rsidP="006F1106">
            <w:pPr>
              <w:autoSpaceDE w:val="0"/>
              <w:autoSpaceDN w:val="0"/>
              <w:adjustRightInd w:val="0"/>
              <w:jc w:val="both"/>
            </w:pPr>
            <w:r>
              <w:t xml:space="preserve"> </w:t>
            </w:r>
            <w:r w:rsidRPr="009A18E1">
              <w:rPr>
                <w:b/>
              </w:rPr>
              <w:t>Знать:</w:t>
            </w:r>
            <w:r>
              <w:t xml:space="preserve"> основные принципы ведения </w:t>
            </w:r>
          </w:p>
          <w:p w:rsidR="00D401C7" w:rsidRDefault="00D401C7" w:rsidP="006F1106">
            <w:pPr>
              <w:autoSpaceDE w:val="0"/>
              <w:autoSpaceDN w:val="0"/>
              <w:adjustRightInd w:val="0"/>
              <w:jc w:val="both"/>
            </w:pPr>
            <w:r>
              <w:t xml:space="preserve">диалога  в  академической  среде, </w:t>
            </w:r>
          </w:p>
          <w:p w:rsidR="00D401C7" w:rsidRDefault="00D401C7" w:rsidP="006F1106">
            <w:pPr>
              <w:autoSpaceDE w:val="0"/>
              <w:autoSpaceDN w:val="0"/>
              <w:adjustRightInd w:val="0"/>
              <w:jc w:val="both"/>
            </w:pPr>
            <w:r>
              <w:t xml:space="preserve">правила  культуры  поведения  в </w:t>
            </w:r>
          </w:p>
          <w:p w:rsidR="00D401C7" w:rsidRDefault="00D401C7" w:rsidP="006F1106">
            <w:pPr>
              <w:autoSpaceDE w:val="0"/>
              <w:autoSpaceDN w:val="0"/>
              <w:adjustRightInd w:val="0"/>
              <w:jc w:val="both"/>
            </w:pPr>
            <w:r>
              <w:t>процессе межличностного общения.</w:t>
            </w:r>
          </w:p>
          <w:p w:rsidR="00D401C7" w:rsidRDefault="00D401C7" w:rsidP="006F1106">
            <w:pPr>
              <w:autoSpaceDE w:val="0"/>
              <w:autoSpaceDN w:val="0"/>
              <w:adjustRightInd w:val="0"/>
              <w:jc w:val="both"/>
            </w:pPr>
          </w:p>
          <w:p w:rsidR="00D401C7" w:rsidRDefault="00D401C7" w:rsidP="006F1106">
            <w:pPr>
              <w:autoSpaceDE w:val="0"/>
              <w:autoSpaceDN w:val="0"/>
              <w:adjustRightInd w:val="0"/>
              <w:jc w:val="both"/>
            </w:pPr>
            <w:r w:rsidRPr="009A18E1">
              <w:rPr>
                <w:b/>
              </w:rPr>
              <w:t>Уметь:</w:t>
            </w:r>
            <w:r>
              <w:t xml:space="preserve">  выстраивать  общение  с </w:t>
            </w:r>
          </w:p>
          <w:p w:rsidR="00D401C7" w:rsidRDefault="00D401C7" w:rsidP="006F1106">
            <w:pPr>
              <w:autoSpaceDE w:val="0"/>
              <w:autoSpaceDN w:val="0"/>
              <w:adjustRightInd w:val="0"/>
              <w:jc w:val="both"/>
            </w:pPr>
            <w:r>
              <w:t xml:space="preserve">партнерами  в  ситуациях </w:t>
            </w:r>
          </w:p>
          <w:p w:rsidR="00D401C7" w:rsidRDefault="00D401C7" w:rsidP="006F1106">
            <w:pPr>
              <w:autoSpaceDE w:val="0"/>
              <w:autoSpaceDN w:val="0"/>
              <w:adjustRightInd w:val="0"/>
              <w:jc w:val="both"/>
            </w:pPr>
            <w:r>
              <w:t>академического дискурса.</w:t>
            </w:r>
          </w:p>
        </w:tc>
      </w:tr>
      <w:tr w:rsidR="00D401C7" w:rsidTr="00124F9C">
        <w:tc>
          <w:tcPr>
            <w:tcW w:w="828" w:type="dxa"/>
          </w:tcPr>
          <w:p w:rsidR="00D401C7" w:rsidRPr="009A18E1" w:rsidRDefault="00D401C7" w:rsidP="006F1106">
            <w:pPr>
              <w:autoSpaceDE w:val="0"/>
              <w:autoSpaceDN w:val="0"/>
              <w:adjustRightInd w:val="0"/>
              <w:jc w:val="both"/>
              <w:rPr>
                <w:b/>
              </w:rPr>
            </w:pPr>
          </w:p>
        </w:tc>
        <w:tc>
          <w:tcPr>
            <w:tcW w:w="1980" w:type="dxa"/>
          </w:tcPr>
          <w:p w:rsidR="00D401C7" w:rsidRDefault="00D401C7" w:rsidP="006F1106">
            <w:pPr>
              <w:autoSpaceDE w:val="0"/>
              <w:autoSpaceDN w:val="0"/>
              <w:adjustRightInd w:val="0"/>
              <w:jc w:val="both"/>
            </w:pPr>
          </w:p>
        </w:tc>
        <w:tc>
          <w:tcPr>
            <w:tcW w:w="2520" w:type="dxa"/>
          </w:tcPr>
          <w:p w:rsidR="00D401C7" w:rsidRDefault="00D401C7" w:rsidP="006F1106">
            <w:pPr>
              <w:autoSpaceDE w:val="0"/>
              <w:autoSpaceDN w:val="0"/>
              <w:adjustRightInd w:val="0"/>
              <w:jc w:val="both"/>
            </w:pPr>
            <w:r>
              <w:t xml:space="preserve">Умеет  грамотно  и </w:t>
            </w:r>
          </w:p>
          <w:p w:rsidR="00D401C7" w:rsidRDefault="00D401C7" w:rsidP="006F1106">
            <w:pPr>
              <w:autoSpaceDE w:val="0"/>
              <w:autoSpaceDN w:val="0"/>
              <w:adjustRightInd w:val="0"/>
              <w:jc w:val="both"/>
            </w:pPr>
            <w:r>
              <w:t xml:space="preserve">эффективно </w:t>
            </w:r>
          </w:p>
          <w:p w:rsidR="00D401C7" w:rsidRDefault="00D401C7" w:rsidP="006F1106">
            <w:pPr>
              <w:autoSpaceDE w:val="0"/>
              <w:autoSpaceDN w:val="0"/>
              <w:adjustRightInd w:val="0"/>
              <w:jc w:val="both"/>
            </w:pPr>
            <w:r>
              <w:t xml:space="preserve">пользоваться </w:t>
            </w:r>
          </w:p>
          <w:p w:rsidR="00D401C7" w:rsidRDefault="00D401C7" w:rsidP="006F1106">
            <w:pPr>
              <w:autoSpaceDE w:val="0"/>
              <w:autoSpaceDN w:val="0"/>
              <w:adjustRightInd w:val="0"/>
              <w:jc w:val="both"/>
            </w:pPr>
            <w:r>
              <w:t xml:space="preserve">иноязычными </w:t>
            </w:r>
          </w:p>
          <w:p w:rsidR="00D401C7" w:rsidRDefault="00D401C7" w:rsidP="006F1106">
            <w:pPr>
              <w:autoSpaceDE w:val="0"/>
              <w:autoSpaceDN w:val="0"/>
              <w:adjustRightInd w:val="0"/>
              <w:jc w:val="both"/>
            </w:pPr>
            <w:r>
              <w:t xml:space="preserve">источниками </w:t>
            </w:r>
          </w:p>
          <w:p w:rsidR="00D401C7" w:rsidRDefault="00D401C7" w:rsidP="006F1106">
            <w:pPr>
              <w:autoSpaceDE w:val="0"/>
              <w:autoSpaceDN w:val="0"/>
              <w:adjustRightInd w:val="0"/>
              <w:jc w:val="both"/>
            </w:pPr>
            <w:r>
              <w:t>информации.</w:t>
            </w:r>
          </w:p>
        </w:tc>
        <w:tc>
          <w:tcPr>
            <w:tcW w:w="4526" w:type="dxa"/>
          </w:tcPr>
          <w:p w:rsidR="00D401C7" w:rsidRDefault="00D401C7" w:rsidP="006F1106">
            <w:pPr>
              <w:autoSpaceDE w:val="0"/>
              <w:autoSpaceDN w:val="0"/>
              <w:adjustRightInd w:val="0"/>
              <w:jc w:val="both"/>
            </w:pPr>
            <w:r w:rsidRPr="009A18E1">
              <w:rPr>
                <w:b/>
              </w:rPr>
              <w:t>Знать:</w:t>
            </w:r>
            <w:r>
              <w:t xml:space="preserve">  технологию  поиска </w:t>
            </w:r>
          </w:p>
          <w:p w:rsidR="00D401C7" w:rsidRDefault="00D401C7" w:rsidP="006F1106">
            <w:pPr>
              <w:autoSpaceDE w:val="0"/>
              <w:autoSpaceDN w:val="0"/>
              <w:adjustRightInd w:val="0"/>
              <w:jc w:val="both"/>
            </w:pPr>
            <w:r>
              <w:t xml:space="preserve">иноязычной  информации  и  ее </w:t>
            </w:r>
          </w:p>
          <w:p w:rsidR="00D401C7" w:rsidRDefault="00D401C7" w:rsidP="006F1106">
            <w:pPr>
              <w:autoSpaceDE w:val="0"/>
              <w:autoSpaceDN w:val="0"/>
              <w:adjustRightInd w:val="0"/>
              <w:jc w:val="both"/>
            </w:pPr>
            <w:r>
              <w:t xml:space="preserve">обработки  и  применения  для </w:t>
            </w:r>
          </w:p>
          <w:p w:rsidR="00D401C7" w:rsidRDefault="00D401C7" w:rsidP="006F1106">
            <w:pPr>
              <w:autoSpaceDE w:val="0"/>
              <w:autoSpaceDN w:val="0"/>
              <w:adjustRightInd w:val="0"/>
              <w:jc w:val="both"/>
            </w:pPr>
            <w:r>
              <w:t xml:space="preserve">межличностного  общения,  учебной  и </w:t>
            </w:r>
          </w:p>
          <w:p w:rsidR="00D401C7" w:rsidRDefault="00D401C7" w:rsidP="006F1106">
            <w:pPr>
              <w:autoSpaceDE w:val="0"/>
              <w:autoSpaceDN w:val="0"/>
              <w:adjustRightInd w:val="0"/>
              <w:jc w:val="both"/>
            </w:pPr>
            <w:r>
              <w:t xml:space="preserve">профессиональной деятельности. </w:t>
            </w:r>
          </w:p>
          <w:p w:rsidR="00D401C7" w:rsidRDefault="00D401C7" w:rsidP="006F1106">
            <w:pPr>
              <w:autoSpaceDE w:val="0"/>
              <w:autoSpaceDN w:val="0"/>
              <w:adjustRightInd w:val="0"/>
              <w:jc w:val="both"/>
            </w:pPr>
          </w:p>
          <w:p w:rsidR="00D401C7" w:rsidRDefault="00D401C7" w:rsidP="006F1106">
            <w:pPr>
              <w:autoSpaceDE w:val="0"/>
              <w:autoSpaceDN w:val="0"/>
              <w:adjustRightInd w:val="0"/>
              <w:jc w:val="both"/>
            </w:pPr>
            <w:r w:rsidRPr="009A18E1">
              <w:rPr>
                <w:b/>
              </w:rPr>
              <w:t>Уметь:</w:t>
            </w:r>
            <w:r>
              <w:t xml:space="preserve">  использовать  различные </w:t>
            </w:r>
          </w:p>
          <w:p w:rsidR="00D401C7" w:rsidRDefault="00D401C7" w:rsidP="006F1106">
            <w:pPr>
              <w:autoSpaceDE w:val="0"/>
              <w:autoSpaceDN w:val="0"/>
              <w:adjustRightInd w:val="0"/>
              <w:jc w:val="both"/>
            </w:pPr>
            <w:r>
              <w:t xml:space="preserve">техники  чтения  при  работе  с </w:t>
            </w:r>
          </w:p>
          <w:p w:rsidR="00D401C7" w:rsidRDefault="00D401C7" w:rsidP="006F1106">
            <w:pPr>
              <w:autoSpaceDE w:val="0"/>
              <w:autoSpaceDN w:val="0"/>
              <w:adjustRightInd w:val="0"/>
              <w:jc w:val="both"/>
            </w:pPr>
            <w:r>
              <w:t xml:space="preserve">иноязычными  источниками </w:t>
            </w:r>
          </w:p>
          <w:p w:rsidR="00D401C7" w:rsidRDefault="00D401C7" w:rsidP="006F1106">
            <w:pPr>
              <w:autoSpaceDE w:val="0"/>
              <w:autoSpaceDN w:val="0"/>
              <w:adjustRightInd w:val="0"/>
              <w:jc w:val="both"/>
            </w:pPr>
            <w:r>
              <w:t xml:space="preserve">информации;  анализировать, </w:t>
            </w:r>
          </w:p>
          <w:p w:rsidR="00D401C7" w:rsidRDefault="00D401C7" w:rsidP="006F1106">
            <w:pPr>
              <w:autoSpaceDE w:val="0"/>
              <w:autoSpaceDN w:val="0"/>
              <w:adjustRightInd w:val="0"/>
              <w:jc w:val="both"/>
            </w:pPr>
            <w:r>
              <w:t xml:space="preserve">компоновать  и  систематизировать </w:t>
            </w:r>
          </w:p>
          <w:p w:rsidR="00D401C7" w:rsidRDefault="00D401C7" w:rsidP="006F1106">
            <w:pPr>
              <w:autoSpaceDE w:val="0"/>
              <w:autoSpaceDN w:val="0"/>
              <w:adjustRightInd w:val="0"/>
              <w:jc w:val="both"/>
            </w:pPr>
            <w:r>
              <w:t xml:space="preserve">материал,  содержащий иноязычную </w:t>
            </w:r>
          </w:p>
          <w:p w:rsidR="00D401C7" w:rsidRDefault="00D401C7" w:rsidP="006F1106">
            <w:pPr>
              <w:autoSpaceDE w:val="0"/>
              <w:autoSpaceDN w:val="0"/>
              <w:adjustRightInd w:val="0"/>
              <w:jc w:val="both"/>
            </w:pPr>
            <w:r>
              <w:t>информацию.</w:t>
            </w:r>
          </w:p>
        </w:tc>
      </w:tr>
      <w:tr w:rsidR="00D401C7" w:rsidTr="00124F9C">
        <w:tc>
          <w:tcPr>
            <w:tcW w:w="828" w:type="dxa"/>
          </w:tcPr>
          <w:p w:rsidR="00D401C7" w:rsidRPr="009A18E1" w:rsidRDefault="00D401C7" w:rsidP="006F1106">
            <w:pPr>
              <w:autoSpaceDE w:val="0"/>
              <w:autoSpaceDN w:val="0"/>
              <w:adjustRightInd w:val="0"/>
              <w:jc w:val="both"/>
              <w:rPr>
                <w:b/>
              </w:rPr>
            </w:pPr>
          </w:p>
        </w:tc>
        <w:tc>
          <w:tcPr>
            <w:tcW w:w="1980" w:type="dxa"/>
          </w:tcPr>
          <w:p w:rsidR="00D401C7" w:rsidRDefault="00D401C7" w:rsidP="006F1106">
            <w:pPr>
              <w:autoSpaceDE w:val="0"/>
              <w:autoSpaceDN w:val="0"/>
              <w:adjustRightInd w:val="0"/>
              <w:jc w:val="both"/>
            </w:pPr>
          </w:p>
        </w:tc>
        <w:tc>
          <w:tcPr>
            <w:tcW w:w="2520" w:type="dxa"/>
          </w:tcPr>
          <w:p w:rsidR="00D401C7" w:rsidRDefault="00D401C7" w:rsidP="006F1106">
            <w:pPr>
              <w:autoSpaceDE w:val="0"/>
              <w:autoSpaceDN w:val="0"/>
              <w:adjustRightInd w:val="0"/>
              <w:jc w:val="both"/>
            </w:pPr>
            <w:r>
              <w:t xml:space="preserve">Продуцирует  на </w:t>
            </w:r>
          </w:p>
          <w:p w:rsidR="00D401C7" w:rsidRDefault="00D401C7" w:rsidP="006F1106">
            <w:pPr>
              <w:autoSpaceDE w:val="0"/>
              <w:autoSpaceDN w:val="0"/>
              <w:adjustRightInd w:val="0"/>
              <w:jc w:val="both"/>
            </w:pPr>
            <w:r>
              <w:t xml:space="preserve">иностранном  языке </w:t>
            </w:r>
          </w:p>
          <w:p w:rsidR="00D401C7" w:rsidRDefault="00D401C7" w:rsidP="006F1106">
            <w:pPr>
              <w:autoSpaceDE w:val="0"/>
              <w:autoSpaceDN w:val="0"/>
              <w:adjustRightInd w:val="0"/>
              <w:jc w:val="both"/>
            </w:pPr>
            <w:r>
              <w:t xml:space="preserve">письменные  речевые </w:t>
            </w:r>
          </w:p>
          <w:p w:rsidR="00D401C7" w:rsidRDefault="00D401C7" w:rsidP="006F1106">
            <w:pPr>
              <w:autoSpaceDE w:val="0"/>
              <w:autoSpaceDN w:val="0"/>
              <w:adjustRightInd w:val="0"/>
              <w:jc w:val="both"/>
            </w:pPr>
            <w:r>
              <w:t xml:space="preserve">произведения  в </w:t>
            </w:r>
          </w:p>
          <w:p w:rsidR="00D401C7" w:rsidRDefault="00D401C7" w:rsidP="006F1106">
            <w:pPr>
              <w:autoSpaceDE w:val="0"/>
              <w:autoSpaceDN w:val="0"/>
              <w:adjustRightInd w:val="0"/>
              <w:jc w:val="both"/>
            </w:pPr>
            <w:r>
              <w:t xml:space="preserve">соответствии  с </w:t>
            </w:r>
          </w:p>
          <w:p w:rsidR="00D401C7" w:rsidRDefault="00D401C7" w:rsidP="006F1106">
            <w:pPr>
              <w:autoSpaceDE w:val="0"/>
              <w:autoSpaceDN w:val="0"/>
              <w:adjustRightInd w:val="0"/>
              <w:jc w:val="both"/>
            </w:pPr>
            <w:r>
              <w:t xml:space="preserve">коммуникативной </w:t>
            </w:r>
          </w:p>
          <w:p w:rsidR="00D401C7" w:rsidRDefault="00D401C7" w:rsidP="006F1106">
            <w:pPr>
              <w:autoSpaceDE w:val="0"/>
              <w:autoSpaceDN w:val="0"/>
              <w:adjustRightInd w:val="0"/>
              <w:jc w:val="both"/>
            </w:pPr>
            <w:r>
              <w:t xml:space="preserve">задачей. </w:t>
            </w:r>
          </w:p>
        </w:tc>
        <w:tc>
          <w:tcPr>
            <w:tcW w:w="4526" w:type="dxa"/>
          </w:tcPr>
          <w:p w:rsidR="00D401C7" w:rsidRDefault="00D401C7" w:rsidP="006F1106">
            <w:pPr>
              <w:autoSpaceDE w:val="0"/>
              <w:autoSpaceDN w:val="0"/>
              <w:adjustRightInd w:val="0"/>
              <w:jc w:val="both"/>
            </w:pPr>
            <w:r w:rsidRPr="009A18E1">
              <w:rPr>
                <w:b/>
              </w:rPr>
              <w:t>Знать:</w:t>
            </w:r>
            <w:r>
              <w:t xml:space="preserve">  нормативные, </w:t>
            </w:r>
          </w:p>
          <w:p w:rsidR="00D401C7" w:rsidRDefault="00D401C7" w:rsidP="006F1106">
            <w:pPr>
              <w:autoSpaceDE w:val="0"/>
              <w:autoSpaceDN w:val="0"/>
              <w:adjustRightInd w:val="0"/>
              <w:jc w:val="both"/>
            </w:pPr>
            <w:r>
              <w:t xml:space="preserve">коммуникативные,  этические  аспекты </w:t>
            </w:r>
          </w:p>
          <w:p w:rsidR="00D401C7" w:rsidRDefault="00D401C7" w:rsidP="006F1106">
            <w:pPr>
              <w:autoSpaceDE w:val="0"/>
              <w:autoSpaceDN w:val="0"/>
              <w:adjustRightInd w:val="0"/>
              <w:jc w:val="both"/>
            </w:pPr>
            <w:r>
              <w:t xml:space="preserve">письменной речи. </w:t>
            </w:r>
          </w:p>
          <w:p w:rsidR="00D401C7" w:rsidRDefault="00D401C7" w:rsidP="006F1106">
            <w:pPr>
              <w:autoSpaceDE w:val="0"/>
              <w:autoSpaceDN w:val="0"/>
              <w:adjustRightInd w:val="0"/>
              <w:jc w:val="both"/>
            </w:pPr>
          </w:p>
          <w:p w:rsidR="00D401C7" w:rsidRDefault="00D401C7" w:rsidP="006F1106">
            <w:pPr>
              <w:autoSpaceDE w:val="0"/>
              <w:autoSpaceDN w:val="0"/>
              <w:adjustRightInd w:val="0"/>
              <w:jc w:val="both"/>
            </w:pPr>
            <w:r w:rsidRPr="009A18E1">
              <w:rPr>
                <w:b/>
              </w:rPr>
              <w:t>Уметь:</w:t>
            </w:r>
            <w:r>
              <w:t xml:space="preserve">  осуществлять  отбор </w:t>
            </w:r>
          </w:p>
          <w:p w:rsidR="00D401C7" w:rsidRDefault="00D401C7" w:rsidP="006F1106">
            <w:pPr>
              <w:autoSpaceDE w:val="0"/>
              <w:autoSpaceDN w:val="0"/>
              <w:adjustRightInd w:val="0"/>
              <w:jc w:val="both"/>
            </w:pPr>
            <w:r>
              <w:t xml:space="preserve">соответствующих языковых </w:t>
            </w:r>
          </w:p>
          <w:p w:rsidR="00D401C7" w:rsidRDefault="00D401C7" w:rsidP="006F1106">
            <w:pPr>
              <w:autoSpaceDE w:val="0"/>
              <w:autoSpaceDN w:val="0"/>
              <w:adjustRightInd w:val="0"/>
              <w:jc w:val="both"/>
            </w:pPr>
            <w:r>
              <w:t xml:space="preserve">средств для  создания  письменного </w:t>
            </w:r>
          </w:p>
          <w:p w:rsidR="00D401C7" w:rsidRDefault="00D401C7" w:rsidP="006F1106">
            <w:pPr>
              <w:autoSpaceDE w:val="0"/>
              <w:autoSpaceDN w:val="0"/>
              <w:adjustRightInd w:val="0"/>
              <w:jc w:val="both"/>
            </w:pPr>
            <w:r>
              <w:t xml:space="preserve">речевого  произведения;  составлять </w:t>
            </w:r>
          </w:p>
          <w:p w:rsidR="00D401C7" w:rsidRDefault="00D401C7" w:rsidP="006F1106">
            <w:pPr>
              <w:autoSpaceDE w:val="0"/>
              <w:autoSpaceDN w:val="0"/>
              <w:adjustRightInd w:val="0"/>
              <w:jc w:val="both"/>
            </w:pPr>
            <w:r>
              <w:t xml:space="preserve">тексты делового и профессионального </w:t>
            </w:r>
          </w:p>
          <w:p w:rsidR="00D401C7" w:rsidRDefault="00D401C7" w:rsidP="006F1106">
            <w:pPr>
              <w:autoSpaceDE w:val="0"/>
              <w:autoSpaceDN w:val="0"/>
              <w:adjustRightInd w:val="0"/>
              <w:jc w:val="both"/>
            </w:pPr>
            <w:r>
              <w:t xml:space="preserve">характера  в  соответствии  с </w:t>
            </w:r>
          </w:p>
          <w:p w:rsidR="00D401C7" w:rsidRDefault="00D401C7" w:rsidP="006F1106">
            <w:pPr>
              <w:autoSpaceDE w:val="0"/>
              <w:autoSpaceDN w:val="0"/>
              <w:adjustRightInd w:val="0"/>
              <w:jc w:val="both"/>
            </w:pPr>
            <w:r>
              <w:t>поставленной задачей.</w:t>
            </w:r>
          </w:p>
        </w:tc>
      </w:tr>
    </w:tbl>
    <w:p w:rsidR="00B266E3" w:rsidRDefault="00B266E3" w:rsidP="006F1106">
      <w:pPr>
        <w:jc w:val="both"/>
        <w:rPr>
          <w:b/>
          <w:bCs/>
          <w:sz w:val="28"/>
          <w:szCs w:val="28"/>
        </w:rPr>
      </w:pPr>
    </w:p>
    <w:p w:rsidR="00DD6D67" w:rsidRPr="00FF535E" w:rsidRDefault="00DD6D67" w:rsidP="006F1106">
      <w:pPr>
        <w:jc w:val="both"/>
        <w:rPr>
          <w:b/>
          <w:sz w:val="28"/>
          <w:szCs w:val="28"/>
        </w:rPr>
      </w:pPr>
      <w:r w:rsidRPr="001C58B4">
        <w:rPr>
          <w:b/>
          <w:bCs/>
          <w:sz w:val="28"/>
          <w:szCs w:val="28"/>
        </w:rPr>
        <w:t xml:space="preserve">3. Место </w:t>
      </w:r>
      <w:r>
        <w:rPr>
          <w:b/>
          <w:bCs/>
          <w:sz w:val="28"/>
          <w:szCs w:val="28"/>
        </w:rPr>
        <w:t>дисциплины</w:t>
      </w:r>
      <w:r w:rsidRPr="001C58B4">
        <w:rPr>
          <w:b/>
          <w:bCs/>
          <w:sz w:val="28"/>
          <w:szCs w:val="28"/>
        </w:rPr>
        <w:t xml:space="preserve"> в структуре образовательной программы</w:t>
      </w:r>
    </w:p>
    <w:p w:rsidR="00B266E3" w:rsidRDefault="00DD6D67" w:rsidP="006F1106">
      <w:pPr>
        <w:pStyle w:val="ConsPlusNormal"/>
        <w:ind w:firstLine="708"/>
        <w:jc w:val="both"/>
        <w:rPr>
          <w:rFonts w:ascii="Times New Roman" w:hAnsi="Times New Roman" w:cs="Times New Roman"/>
          <w:sz w:val="28"/>
          <w:szCs w:val="28"/>
        </w:rPr>
      </w:pPr>
      <w:r w:rsidRPr="007900DA">
        <w:rPr>
          <w:rFonts w:ascii="Times New Roman" w:hAnsi="Times New Roman" w:cs="Times New Roman"/>
          <w:sz w:val="28"/>
          <w:szCs w:val="28"/>
        </w:rPr>
        <w:t xml:space="preserve">Дисциплина «Иностранный язык в сфере юриспруденции» входит в модуль общепрофессионального цикла дисциплин по направления подготовки </w:t>
      </w:r>
      <w:r w:rsidR="008D1605" w:rsidRPr="007900DA">
        <w:rPr>
          <w:rFonts w:ascii="Times New Roman" w:hAnsi="Times New Roman" w:cs="Times New Roman"/>
          <w:sz w:val="28"/>
          <w:szCs w:val="28"/>
        </w:rPr>
        <w:t xml:space="preserve">40.03.01 </w:t>
      </w:r>
      <w:r w:rsidRPr="007900DA">
        <w:rPr>
          <w:rFonts w:ascii="Times New Roman" w:hAnsi="Times New Roman" w:cs="Times New Roman"/>
          <w:sz w:val="28"/>
          <w:szCs w:val="28"/>
        </w:rPr>
        <w:t>«Юриспруденция»</w:t>
      </w:r>
      <w:r w:rsidR="00D401C7">
        <w:rPr>
          <w:rFonts w:ascii="Times New Roman" w:hAnsi="Times New Roman" w:cs="Times New Roman"/>
          <w:sz w:val="28"/>
          <w:szCs w:val="28"/>
        </w:rPr>
        <w:t>, профиль</w:t>
      </w:r>
      <w:r w:rsidR="0031262F" w:rsidRPr="007900DA">
        <w:rPr>
          <w:rFonts w:ascii="Times New Roman" w:hAnsi="Times New Roman" w:cs="Times New Roman"/>
          <w:sz w:val="28"/>
          <w:szCs w:val="28"/>
        </w:rPr>
        <w:t>: «</w:t>
      </w:r>
      <w:r w:rsidR="00D401C7">
        <w:rPr>
          <w:rFonts w:ascii="Times New Roman" w:hAnsi="Times New Roman" w:cs="Times New Roman"/>
          <w:sz w:val="28"/>
          <w:szCs w:val="28"/>
        </w:rPr>
        <w:t>Гражданско-правовой</w:t>
      </w:r>
      <w:r w:rsidR="0031262F" w:rsidRPr="007900DA">
        <w:rPr>
          <w:rFonts w:ascii="Times New Roman" w:hAnsi="Times New Roman" w:cs="Times New Roman"/>
          <w:sz w:val="28"/>
          <w:szCs w:val="28"/>
        </w:rPr>
        <w:t>»</w:t>
      </w:r>
      <w:r w:rsidRPr="007900DA">
        <w:rPr>
          <w:rFonts w:ascii="Times New Roman" w:hAnsi="Times New Roman" w:cs="Times New Roman"/>
          <w:sz w:val="28"/>
          <w:szCs w:val="28"/>
        </w:rPr>
        <w:t>.</w:t>
      </w:r>
    </w:p>
    <w:p w:rsidR="008D1605" w:rsidRPr="008D1605" w:rsidRDefault="008D1605" w:rsidP="006F1106">
      <w:pPr>
        <w:pStyle w:val="ConsPlusNormal"/>
        <w:ind w:firstLine="708"/>
        <w:jc w:val="both"/>
        <w:rPr>
          <w:rFonts w:ascii="Times New Roman" w:hAnsi="Times New Roman" w:cs="Times New Roman"/>
          <w:sz w:val="28"/>
          <w:szCs w:val="28"/>
        </w:rPr>
      </w:pPr>
    </w:p>
    <w:p w:rsidR="00DD6D67" w:rsidRDefault="00DD6D67" w:rsidP="006F1106">
      <w:pPr>
        <w:jc w:val="both"/>
        <w:rPr>
          <w:b/>
          <w:bCs/>
          <w:sz w:val="28"/>
          <w:szCs w:val="28"/>
        </w:rPr>
      </w:pPr>
      <w:r w:rsidRPr="007E4CC5">
        <w:rPr>
          <w:b/>
          <w:bCs/>
          <w:sz w:val="28"/>
          <w:szCs w:val="28"/>
        </w:rPr>
        <w:t xml:space="preserve">4. </w:t>
      </w:r>
      <w:r>
        <w:rPr>
          <w:b/>
          <w:bCs/>
          <w:sz w:val="28"/>
          <w:szCs w:val="28"/>
        </w:rPr>
        <w:t>О</w:t>
      </w:r>
      <w:r w:rsidRPr="007E4CC5">
        <w:rPr>
          <w:b/>
          <w:bCs/>
          <w:sz w:val="28"/>
          <w:szCs w:val="28"/>
        </w:rPr>
        <w:t xml:space="preserve">бъем </w:t>
      </w:r>
      <w:r>
        <w:rPr>
          <w:b/>
          <w:bCs/>
          <w:sz w:val="28"/>
          <w:szCs w:val="28"/>
        </w:rPr>
        <w:t>дисциплины</w:t>
      </w:r>
      <w:r w:rsidR="004419A9">
        <w:rPr>
          <w:b/>
          <w:bCs/>
          <w:sz w:val="28"/>
          <w:szCs w:val="28"/>
        </w:rPr>
        <w:t xml:space="preserve"> </w:t>
      </w:r>
      <w:r w:rsidRPr="005532E3">
        <w:rPr>
          <w:b/>
          <w:bCs/>
          <w:sz w:val="28"/>
          <w:szCs w:val="28"/>
        </w:rPr>
        <w:t>(модуля)</w:t>
      </w:r>
      <w:r w:rsidRPr="007E4CC5">
        <w:rPr>
          <w:b/>
          <w:bCs/>
          <w:sz w:val="28"/>
          <w:szCs w:val="28"/>
        </w:rPr>
        <w:t xml:space="preserve"> в зачетных единицах и в академических </w:t>
      </w:r>
      <w:r>
        <w:rPr>
          <w:b/>
          <w:bCs/>
          <w:sz w:val="28"/>
          <w:szCs w:val="28"/>
        </w:rPr>
        <w:t>ча</w:t>
      </w:r>
      <w:r w:rsidRPr="007E4CC5">
        <w:rPr>
          <w:b/>
          <w:bCs/>
          <w:sz w:val="28"/>
          <w:szCs w:val="28"/>
        </w:rPr>
        <w:t xml:space="preserve">сах с выделением объема </w:t>
      </w:r>
      <w:r>
        <w:rPr>
          <w:b/>
          <w:bCs/>
          <w:sz w:val="28"/>
          <w:szCs w:val="28"/>
        </w:rPr>
        <w:t>аудиторной (лекции, семинары) и</w:t>
      </w:r>
      <w:r w:rsidRPr="007E4CC5">
        <w:rPr>
          <w:b/>
          <w:bCs/>
          <w:sz w:val="28"/>
          <w:szCs w:val="28"/>
        </w:rPr>
        <w:t xml:space="preserve"> самостоятельной работы обучающихся</w:t>
      </w:r>
    </w:p>
    <w:tbl>
      <w:tblPr>
        <w:tblpPr w:leftFromText="180" w:rightFromText="180" w:vertAnchor="text" w:horzAnchor="margin" w:tblpY="1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2521"/>
        <w:gridCol w:w="2404"/>
      </w:tblGrid>
      <w:tr w:rsidR="00DD6D67" w:rsidRPr="00D06CCE" w:rsidTr="007D1F6A">
        <w:trPr>
          <w:trHeight w:val="941"/>
        </w:trPr>
        <w:tc>
          <w:tcPr>
            <w:tcW w:w="2501" w:type="pct"/>
            <w:shd w:val="clear" w:color="auto" w:fill="auto"/>
          </w:tcPr>
          <w:p w:rsidR="00DD6D67" w:rsidRPr="0031262F" w:rsidRDefault="00DD6D67" w:rsidP="006F1106">
            <w:pPr>
              <w:pStyle w:val="a8"/>
              <w:keepNext/>
              <w:ind w:left="0"/>
              <w:rPr>
                <w:b/>
              </w:rPr>
            </w:pPr>
            <w:r w:rsidRPr="0031262F">
              <w:rPr>
                <w:b/>
              </w:rPr>
              <w:t>Вид учебной работы   по дисциплине</w:t>
            </w:r>
          </w:p>
        </w:tc>
        <w:tc>
          <w:tcPr>
            <w:tcW w:w="1279" w:type="pct"/>
            <w:shd w:val="clear" w:color="auto" w:fill="auto"/>
          </w:tcPr>
          <w:p w:rsidR="00DD6D67" w:rsidRPr="0031262F" w:rsidRDefault="00DD6D67" w:rsidP="006F1106">
            <w:pPr>
              <w:pStyle w:val="a8"/>
              <w:keepNext/>
              <w:ind w:left="0"/>
              <w:jc w:val="center"/>
              <w:rPr>
                <w:b/>
              </w:rPr>
            </w:pPr>
            <w:r w:rsidRPr="0031262F">
              <w:rPr>
                <w:b/>
              </w:rPr>
              <w:t xml:space="preserve">Всего </w:t>
            </w:r>
          </w:p>
          <w:p w:rsidR="00DD6D67" w:rsidRPr="0031262F" w:rsidRDefault="00DD6D67" w:rsidP="006F1106">
            <w:pPr>
              <w:pStyle w:val="a8"/>
              <w:keepNext/>
              <w:ind w:left="0"/>
              <w:jc w:val="center"/>
              <w:rPr>
                <w:b/>
              </w:rPr>
            </w:pPr>
            <w:r w:rsidRPr="0031262F">
              <w:rPr>
                <w:b/>
              </w:rPr>
              <w:t>(в з/е и часах)</w:t>
            </w:r>
          </w:p>
        </w:tc>
        <w:tc>
          <w:tcPr>
            <w:tcW w:w="1220" w:type="pct"/>
            <w:shd w:val="clear" w:color="auto" w:fill="auto"/>
          </w:tcPr>
          <w:p w:rsidR="00DD6D67" w:rsidRPr="0031262F" w:rsidRDefault="003B2B85" w:rsidP="006F1106">
            <w:pPr>
              <w:pStyle w:val="a8"/>
              <w:keepNext/>
              <w:ind w:left="0"/>
              <w:jc w:val="center"/>
              <w:rPr>
                <w:b/>
              </w:rPr>
            </w:pPr>
            <w:r>
              <w:rPr>
                <w:b/>
              </w:rPr>
              <w:t xml:space="preserve">Семестр </w:t>
            </w:r>
            <w:r w:rsidR="003163F6">
              <w:rPr>
                <w:b/>
              </w:rPr>
              <w:t>4</w:t>
            </w:r>
          </w:p>
          <w:p w:rsidR="00DD6D67" w:rsidRPr="0031262F" w:rsidRDefault="00DD6D67" w:rsidP="006F1106">
            <w:pPr>
              <w:pStyle w:val="a8"/>
              <w:keepNext/>
              <w:ind w:left="0"/>
              <w:jc w:val="center"/>
              <w:rPr>
                <w:b/>
              </w:rPr>
            </w:pPr>
            <w:r w:rsidRPr="0031262F">
              <w:rPr>
                <w:b/>
              </w:rPr>
              <w:t>(в часах)</w:t>
            </w:r>
          </w:p>
        </w:tc>
      </w:tr>
      <w:tr w:rsidR="00DD6D67" w:rsidRPr="00D06CCE" w:rsidTr="007D1F6A">
        <w:trPr>
          <w:trHeight w:val="309"/>
        </w:trPr>
        <w:tc>
          <w:tcPr>
            <w:tcW w:w="2501" w:type="pct"/>
            <w:shd w:val="clear" w:color="auto" w:fill="auto"/>
          </w:tcPr>
          <w:p w:rsidR="00DD6D67" w:rsidRPr="0031262F" w:rsidRDefault="00DD6D67" w:rsidP="006F1106">
            <w:pPr>
              <w:pStyle w:val="a8"/>
              <w:keepNext/>
              <w:ind w:left="0"/>
              <w:rPr>
                <w:b/>
              </w:rPr>
            </w:pPr>
            <w:r w:rsidRPr="0031262F">
              <w:rPr>
                <w:b/>
              </w:rPr>
              <w:t xml:space="preserve">Общая трудоемкость дисциплины </w:t>
            </w:r>
          </w:p>
        </w:tc>
        <w:tc>
          <w:tcPr>
            <w:tcW w:w="1279" w:type="pct"/>
            <w:shd w:val="clear" w:color="auto" w:fill="auto"/>
          </w:tcPr>
          <w:p w:rsidR="00DD6D67" w:rsidRPr="0031262F" w:rsidRDefault="004419A9" w:rsidP="006F1106">
            <w:pPr>
              <w:pStyle w:val="a8"/>
              <w:keepNext/>
              <w:ind w:left="0"/>
              <w:jc w:val="center"/>
            </w:pPr>
            <w:r>
              <w:t>3/</w:t>
            </w:r>
            <w:r w:rsidR="00DD6D67" w:rsidRPr="0031262F">
              <w:t>108</w:t>
            </w:r>
          </w:p>
        </w:tc>
        <w:tc>
          <w:tcPr>
            <w:tcW w:w="1220" w:type="pct"/>
            <w:shd w:val="clear" w:color="auto" w:fill="auto"/>
          </w:tcPr>
          <w:p w:rsidR="00DD6D67" w:rsidRPr="0031262F" w:rsidRDefault="00DD6D67" w:rsidP="006F1106">
            <w:pPr>
              <w:pStyle w:val="a8"/>
              <w:keepNext/>
              <w:ind w:left="0"/>
              <w:jc w:val="center"/>
            </w:pPr>
            <w:r w:rsidRPr="0031262F">
              <w:t>108</w:t>
            </w:r>
          </w:p>
        </w:tc>
      </w:tr>
      <w:tr w:rsidR="004419A9" w:rsidRPr="00D06CCE" w:rsidTr="007D1F6A">
        <w:trPr>
          <w:trHeight w:val="632"/>
        </w:trPr>
        <w:tc>
          <w:tcPr>
            <w:tcW w:w="2501" w:type="pct"/>
            <w:shd w:val="clear" w:color="auto" w:fill="auto"/>
          </w:tcPr>
          <w:p w:rsidR="004419A9" w:rsidRPr="0031262F" w:rsidRDefault="004419A9" w:rsidP="006F1106">
            <w:pPr>
              <w:pStyle w:val="a8"/>
              <w:keepNext/>
              <w:ind w:left="0"/>
              <w:rPr>
                <w:b/>
                <w:i/>
              </w:rPr>
            </w:pPr>
            <w:r w:rsidRPr="0031262F">
              <w:rPr>
                <w:b/>
                <w:i/>
              </w:rPr>
              <w:t xml:space="preserve">Контактная работа - Аудиторные занятия </w:t>
            </w:r>
          </w:p>
        </w:tc>
        <w:tc>
          <w:tcPr>
            <w:tcW w:w="1279" w:type="pct"/>
            <w:shd w:val="clear" w:color="auto" w:fill="auto"/>
          </w:tcPr>
          <w:p w:rsidR="004419A9" w:rsidRPr="004419A9" w:rsidRDefault="003163F6" w:rsidP="006F1106">
            <w:pPr>
              <w:pStyle w:val="a8"/>
              <w:keepNext/>
              <w:ind w:left="0"/>
              <w:jc w:val="center"/>
            </w:pPr>
            <w:r>
              <w:t>8</w:t>
            </w:r>
          </w:p>
        </w:tc>
        <w:tc>
          <w:tcPr>
            <w:tcW w:w="1220" w:type="pct"/>
            <w:shd w:val="clear" w:color="auto" w:fill="auto"/>
          </w:tcPr>
          <w:p w:rsidR="004419A9" w:rsidRPr="004419A9" w:rsidRDefault="003163F6" w:rsidP="006F1106">
            <w:pPr>
              <w:pStyle w:val="a8"/>
              <w:keepNext/>
              <w:ind w:left="0"/>
              <w:jc w:val="center"/>
            </w:pPr>
            <w:r>
              <w:t>8</w:t>
            </w:r>
          </w:p>
        </w:tc>
      </w:tr>
      <w:tr w:rsidR="004419A9" w:rsidRPr="00D06CCE" w:rsidTr="007D1F6A">
        <w:trPr>
          <w:trHeight w:val="309"/>
        </w:trPr>
        <w:tc>
          <w:tcPr>
            <w:tcW w:w="2501" w:type="pct"/>
            <w:shd w:val="clear" w:color="auto" w:fill="auto"/>
          </w:tcPr>
          <w:p w:rsidR="004419A9" w:rsidRPr="0031262F" w:rsidRDefault="004419A9" w:rsidP="006F1106">
            <w:pPr>
              <w:pStyle w:val="a8"/>
              <w:keepNext/>
              <w:ind w:left="0"/>
              <w:rPr>
                <w:i/>
              </w:rPr>
            </w:pPr>
            <w:r w:rsidRPr="0031262F">
              <w:rPr>
                <w:i/>
              </w:rPr>
              <w:t xml:space="preserve">Лекции </w:t>
            </w:r>
          </w:p>
        </w:tc>
        <w:tc>
          <w:tcPr>
            <w:tcW w:w="1279" w:type="pct"/>
            <w:shd w:val="clear" w:color="auto" w:fill="auto"/>
          </w:tcPr>
          <w:p w:rsidR="004419A9" w:rsidRPr="0031262F" w:rsidRDefault="004419A9" w:rsidP="006F1106">
            <w:pPr>
              <w:pStyle w:val="a8"/>
              <w:keepNext/>
              <w:ind w:left="0"/>
              <w:jc w:val="center"/>
            </w:pPr>
            <w:r w:rsidRPr="0031262F">
              <w:t>-</w:t>
            </w:r>
          </w:p>
        </w:tc>
        <w:tc>
          <w:tcPr>
            <w:tcW w:w="1220" w:type="pct"/>
            <w:shd w:val="clear" w:color="auto" w:fill="auto"/>
          </w:tcPr>
          <w:p w:rsidR="004419A9" w:rsidRPr="0031262F" w:rsidRDefault="004419A9" w:rsidP="006F1106">
            <w:pPr>
              <w:pStyle w:val="a8"/>
              <w:keepNext/>
              <w:ind w:left="0"/>
              <w:jc w:val="center"/>
            </w:pPr>
            <w:r w:rsidRPr="0031262F">
              <w:t>-</w:t>
            </w:r>
          </w:p>
        </w:tc>
      </w:tr>
      <w:tr w:rsidR="004419A9" w:rsidRPr="00D06CCE" w:rsidTr="007D1F6A">
        <w:trPr>
          <w:trHeight w:val="309"/>
        </w:trPr>
        <w:tc>
          <w:tcPr>
            <w:tcW w:w="2501" w:type="pct"/>
            <w:shd w:val="clear" w:color="auto" w:fill="auto"/>
          </w:tcPr>
          <w:p w:rsidR="004419A9" w:rsidRPr="0031262F" w:rsidRDefault="004419A9" w:rsidP="006F1106">
            <w:pPr>
              <w:pStyle w:val="a8"/>
              <w:keepNext/>
              <w:ind w:left="0"/>
              <w:rPr>
                <w:i/>
              </w:rPr>
            </w:pPr>
            <w:r w:rsidRPr="0031262F">
              <w:rPr>
                <w:i/>
              </w:rPr>
              <w:t xml:space="preserve">Семинары, практические занятия  </w:t>
            </w:r>
          </w:p>
        </w:tc>
        <w:tc>
          <w:tcPr>
            <w:tcW w:w="1279" w:type="pct"/>
            <w:shd w:val="clear" w:color="auto" w:fill="auto"/>
          </w:tcPr>
          <w:p w:rsidR="004419A9" w:rsidRPr="002B65D3" w:rsidRDefault="002B65D3" w:rsidP="006F1106">
            <w:pPr>
              <w:pStyle w:val="a8"/>
              <w:keepNext/>
              <w:ind w:left="0"/>
              <w:jc w:val="center"/>
              <w:rPr>
                <w:lang w:val="en-US"/>
              </w:rPr>
            </w:pPr>
            <w:r>
              <w:rPr>
                <w:lang w:val="en-US"/>
              </w:rPr>
              <w:t>16</w:t>
            </w:r>
          </w:p>
        </w:tc>
        <w:tc>
          <w:tcPr>
            <w:tcW w:w="1220" w:type="pct"/>
            <w:shd w:val="clear" w:color="auto" w:fill="auto"/>
          </w:tcPr>
          <w:p w:rsidR="004419A9" w:rsidRPr="002B65D3" w:rsidRDefault="002B65D3" w:rsidP="006F1106">
            <w:pPr>
              <w:pStyle w:val="a8"/>
              <w:keepNext/>
              <w:ind w:left="0"/>
              <w:jc w:val="center"/>
              <w:rPr>
                <w:lang w:val="en-US"/>
              </w:rPr>
            </w:pPr>
            <w:r>
              <w:rPr>
                <w:lang w:val="en-US"/>
              </w:rPr>
              <w:t>16</w:t>
            </w:r>
          </w:p>
        </w:tc>
      </w:tr>
      <w:tr w:rsidR="004419A9" w:rsidRPr="00D06CCE" w:rsidTr="007D1F6A">
        <w:trPr>
          <w:trHeight w:val="309"/>
        </w:trPr>
        <w:tc>
          <w:tcPr>
            <w:tcW w:w="2501" w:type="pct"/>
            <w:shd w:val="clear" w:color="auto" w:fill="auto"/>
          </w:tcPr>
          <w:p w:rsidR="004419A9" w:rsidRPr="0031262F" w:rsidRDefault="004419A9" w:rsidP="006F1106">
            <w:pPr>
              <w:pStyle w:val="a8"/>
              <w:keepNext/>
              <w:ind w:left="0"/>
              <w:rPr>
                <w:b/>
                <w:i/>
              </w:rPr>
            </w:pPr>
            <w:r w:rsidRPr="0031262F">
              <w:rPr>
                <w:b/>
                <w:i/>
              </w:rPr>
              <w:t>Самостоятельная работа</w:t>
            </w:r>
          </w:p>
        </w:tc>
        <w:tc>
          <w:tcPr>
            <w:tcW w:w="1279" w:type="pct"/>
            <w:shd w:val="clear" w:color="auto" w:fill="auto"/>
          </w:tcPr>
          <w:p w:rsidR="004419A9" w:rsidRPr="002B65D3" w:rsidRDefault="002B65D3" w:rsidP="006F1106">
            <w:pPr>
              <w:pStyle w:val="a8"/>
              <w:keepNext/>
              <w:ind w:left="0"/>
              <w:jc w:val="center"/>
              <w:rPr>
                <w:lang w:val="en-US"/>
              </w:rPr>
            </w:pPr>
            <w:r>
              <w:rPr>
                <w:lang w:val="en-US"/>
              </w:rPr>
              <w:t>92</w:t>
            </w:r>
          </w:p>
        </w:tc>
        <w:tc>
          <w:tcPr>
            <w:tcW w:w="1220" w:type="pct"/>
            <w:shd w:val="clear" w:color="auto" w:fill="auto"/>
          </w:tcPr>
          <w:p w:rsidR="004419A9" w:rsidRPr="002B65D3" w:rsidRDefault="002B65D3" w:rsidP="006F1106">
            <w:pPr>
              <w:pStyle w:val="a8"/>
              <w:keepNext/>
              <w:ind w:left="0"/>
              <w:jc w:val="center"/>
              <w:rPr>
                <w:lang w:val="en-US"/>
              </w:rPr>
            </w:pPr>
            <w:r>
              <w:rPr>
                <w:lang w:val="en-US"/>
              </w:rPr>
              <w:t>92</w:t>
            </w:r>
          </w:p>
        </w:tc>
      </w:tr>
      <w:tr w:rsidR="004419A9" w:rsidRPr="00D06CCE" w:rsidTr="007D1F6A">
        <w:trPr>
          <w:trHeight w:val="388"/>
        </w:trPr>
        <w:tc>
          <w:tcPr>
            <w:tcW w:w="2501" w:type="pct"/>
            <w:shd w:val="clear" w:color="auto" w:fill="auto"/>
          </w:tcPr>
          <w:p w:rsidR="004419A9" w:rsidRPr="0031262F" w:rsidRDefault="004419A9" w:rsidP="006F1106">
            <w:pPr>
              <w:pStyle w:val="a8"/>
              <w:keepNext/>
              <w:ind w:left="0"/>
            </w:pPr>
            <w:r w:rsidRPr="0031262F">
              <w:t xml:space="preserve">Вид текущего контроля </w:t>
            </w:r>
          </w:p>
        </w:tc>
        <w:tc>
          <w:tcPr>
            <w:tcW w:w="1279" w:type="pct"/>
            <w:shd w:val="clear" w:color="auto" w:fill="auto"/>
          </w:tcPr>
          <w:p w:rsidR="004419A9" w:rsidRPr="0031262F" w:rsidRDefault="004E6F79" w:rsidP="006F1106">
            <w:pPr>
              <w:pStyle w:val="a8"/>
              <w:keepNext/>
              <w:ind w:left="0"/>
              <w:jc w:val="center"/>
            </w:pPr>
            <w:r w:rsidRPr="0031262F">
              <w:t>контрольная работа</w:t>
            </w:r>
          </w:p>
        </w:tc>
        <w:tc>
          <w:tcPr>
            <w:tcW w:w="1220" w:type="pct"/>
            <w:shd w:val="clear" w:color="auto" w:fill="auto"/>
          </w:tcPr>
          <w:p w:rsidR="004419A9" w:rsidRPr="0031262F" w:rsidRDefault="004419A9" w:rsidP="006F1106">
            <w:pPr>
              <w:pStyle w:val="a8"/>
              <w:keepNext/>
              <w:ind w:left="0"/>
              <w:jc w:val="center"/>
            </w:pPr>
            <w:r w:rsidRPr="0031262F">
              <w:t>контрольная работа</w:t>
            </w:r>
          </w:p>
        </w:tc>
      </w:tr>
      <w:tr w:rsidR="004419A9" w:rsidRPr="00D06CCE" w:rsidTr="007D1F6A">
        <w:trPr>
          <w:trHeight w:val="309"/>
        </w:trPr>
        <w:tc>
          <w:tcPr>
            <w:tcW w:w="2501" w:type="pct"/>
            <w:shd w:val="clear" w:color="auto" w:fill="auto"/>
          </w:tcPr>
          <w:p w:rsidR="004419A9" w:rsidRPr="0031262F" w:rsidRDefault="004419A9" w:rsidP="006F1106">
            <w:pPr>
              <w:pStyle w:val="a8"/>
              <w:keepNext/>
              <w:ind w:left="0"/>
            </w:pPr>
            <w:r w:rsidRPr="0031262F">
              <w:t>Вид промежуточной аттестации</w:t>
            </w:r>
          </w:p>
        </w:tc>
        <w:tc>
          <w:tcPr>
            <w:tcW w:w="1279" w:type="pct"/>
            <w:shd w:val="clear" w:color="auto" w:fill="auto"/>
          </w:tcPr>
          <w:p w:rsidR="004419A9" w:rsidRPr="0031262F" w:rsidRDefault="004E6F79" w:rsidP="006F1106">
            <w:pPr>
              <w:pStyle w:val="a8"/>
              <w:keepNext/>
              <w:ind w:left="0"/>
              <w:jc w:val="center"/>
            </w:pPr>
            <w:r w:rsidRPr="0031262F">
              <w:t>зачет</w:t>
            </w:r>
          </w:p>
        </w:tc>
        <w:tc>
          <w:tcPr>
            <w:tcW w:w="1220" w:type="pct"/>
            <w:shd w:val="clear" w:color="auto" w:fill="auto"/>
          </w:tcPr>
          <w:p w:rsidR="004419A9" w:rsidRPr="0031262F" w:rsidRDefault="004419A9" w:rsidP="006F1106">
            <w:pPr>
              <w:pStyle w:val="a8"/>
              <w:keepNext/>
              <w:ind w:left="0"/>
              <w:jc w:val="center"/>
            </w:pPr>
            <w:r w:rsidRPr="0031262F">
              <w:t>зачет</w:t>
            </w:r>
          </w:p>
        </w:tc>
      </w:tr>
    </w:tbl>
    <w:p w:rsidR="00DD6D67" w:rsidRDefault="00DD6D67" w:rsidP="006F1106">
      <w:pPr>
        <w:jc w:val="both"/>
        <w:rPr>
          <w:b/>
          <w:i/>
          <w:sz w:val="28"/>
          <w:szCs w:val="28"/>
        </w:rPr>
      </w:pPr>
    </w:p>
    <w:p w:rsidR="00B266E3" w:rsidRDefault="00B266E3" w:rsidP="006F1106">
      <w:pPr>
        <w:jc w:val="both"/>
        <w:rPr>
          <w:b/>
          <w:bCs/>
          <w:sz w:val="28"/>
          <w:szCs w:val="28"/>
        </w:rPr>
      </w:pPr>
    </w:p>
    <w:p w:rsidR="00DD6D67" w:rsidRPr="005532E3" w:rsidRDefault="00DD6D67" w:rsidP="006F1106">
      <w:pPr>
        <w:jc w:val="both"/>
        <w:rPr>
          <w:b/>
          <w:bCs/>
          <w:sz w:val="28"/>
          <w:szCs w:val="28"/>
        </w:rPr>
      </w:pPr>
      <w:r w:rsidRPr="005532E3">
        <w:rPr>
          <w:b/>
          <w:bCs/>
          <w:sz w:val="28"/>
          <w:szCs w:val="28"/>
        </w:rPr>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занятий</w:t>
      </w:r>
    </w:p>
    <w:p w:rsidR="00DD6D67" w:rsidRDefault="00DD6D67" w:rsidP="006F1106">
      <w:pPr>
        <w:jc w:val="both"/>
        <w:rPr>
          <w:b/>
          <w:bCs/>
          <w:sz w:val="28"/>
          <w:szCs w:val="28"/>
        </w:rPr>
      </w:pPr>
    </w:p>
    <w:p w:rsidR="00B266E3" w:rsidRDefault="00B266E3" w:rsidP="006F1106">
      <w:pPr>
        <w:jc w:val="both"/>
        <w:rPr>
          <w:b/>
          <w:bCs/>
          <w:sz w:val="28"/>
          <w:szCs w:val="28"/>
        </w:rPr>
      </w:pPr>
    </w:p>
    <w:p w:rsidR="00DD6D67" w:rsidRPr="005532E3" w:rsidRDefault="00DD6D67" w:rsidP="006F1106">
      <w:pPr>
        <w:jc w:val="both"/>
        <w:rPr>
          <w:b/>
          <w:bCs/>
          <w:sz w:val="28"/>
          <w:szCs w:val="28"/>
        </w:rPr>
      </w:pPr>
      <w:r w:rsidRPr="005532E3">
        <w:rPr>
          <w:b/>
          <w:bCs/>
          <w:sz w:val="28"/>
          <w:szCs w:val="28"/>
        </w:rPr>
        <w:t>5.1. Содержание дисциплины</w:t>
      </w:r>
    </w:p>
    <w:p w:rsidR="00DD6D67" w:rsidRDefault="00DD6D67" w:rsidP="006F1106">
      <w:pPr>
        <w:pStyle w:val="aa"/>
        <w:jc w:val="both"/>
        <w:rPr>
          <w:b w:val="0"/>
          <w:szCs w:val="28"/>
        </w:rPr>
      </w:pPr>
    </w:p>
    <w:p w:rsidR="00DD6D67" w:rsidRDefault="00DD6D67" w:rsidP="006F1106">
      <w:pPr>
        <w:pStyle w:val="aa"/>
        <w:jc w:val="both"/>
        <w:rPr>
          <w:b w:val="0"/>
          <w:color w:val="000000"/>
          <w:szCs w:val="28"/>
        </w:rPr>
      </w:pPr>
      <w:r w:rsidRPr="00356CCD">
        <w:rPr>
          <w:color w:val="000000"/>
          <w:szCs w:val="28"/>
        </w:rPr>
        <w:t>Тема 1.</w:t>
      </w:r>
      <w:r w:rsidR="003B2B85">
        <w:rPr>
          <w:color w:val="000000"/>
          <w:szCs w:val="28"/>
        </w:rPr>
        <w:t xml:space="preserve"> </w:t>
      </w:r>
      <w:r w:rsidRPr="0031262F">
        <w:rPr>
          <w:color w:val="000000"/>
          <w:szCs w:val="28"/>
        </w:rPr>
        <w:t>Право интеллектуальной собственности</w:t>
      </w:r>
    </w:p>
    <w:p w:rsidR="00DD6D67" w:rsidRPr="00A55B35" w:rsidRDefault="00DD6D67" w:rsidP="006F1106">
      <w:pPr>
        <w:pStyle w:val="aa"/>
        <w:jc w:val="both"/>
        <w:rPr>
          <w:b w:val="0"/>
          <w:szCs w:val="28"/>
        </w:rPr>
      </w:pPr>
      <w:r>
        <w:rPr>
          <w:b w:val="0"/>
          <w:szCs w:val="28"/>
        </w:rPr>
        <w:t>Понятие интеллектуальной собственности. Защита прав авторов и создателей объектов, которые защищаются правом интеллектуальной собственности. Основные типы прав интеллектуальной собственности в Великобритании. Особенности защиты авторского права. Защита прав на объекты промышленной собственности. Виды нарушений интеллектуальных прав. Организации, осуществляющие деятельность по защите прав авторов интеллектуальной собственности.</w:t>
      </w:r>
    </w:p>
    <w:p w:rsidR="00DD6D67" w:rsidRDefault="00DD6D67" w:rsidP="006F1106">
      <w:pPr>
        <w:jc w:val="both"/>
      </w:pPr>
      <w:bookmarkStart w:id="1" w:name="_Toc416819769"/>
      <w:bookmarkStart w:id="2" w:name="_Toc420280354"/>
      <w:bookmarkStart w:id="3" w:name="_Toc421801408"/>
      <w:bookmarkStart w:id="4" w:name="_Toc466281134"/>
      <w:bookmarkStart w:id="5" w:name="_Toc503733551"/>
    </w:p>
    <w:p w:rsidR="00DD6D67" w:rsidRDefault="00DD6D67" w:rsidP="006F1106">
      <w:pPr>
        <w:jc w:val="both"/>
        <w:rPr>
          <w:color w:val="000000"/>
          <w:sz w:val="28"/>
          <w:szCs w:val="28"/>
        </w:rPr>
      </w:pPr>
      <w:r w:rsidRPr="00B76514">
        <w:rPr>
          <w:b/>
          <w:color w:val="000000"/>
          <w:sz w:val="28"/>
          <w:szCs w:val="28"/>
        </w:rPr>
        <w:t xml:space="preserve">Тема </w:t>
      </w:r>
      <w:r>
        <w:rPr>
          <w:b/>
          <w:color w:val="000000"/>
          <w:sz w:val="28"/>
          <w:szCs w:val="28"/>
        </w:rPr>
        <w:t>2</w:t>
      </w:r>
      <w:r w:rsidRPr="00B76514">
        <w:rPr>
          <w:b/>
          <w:color w:val="000000"/>
          <w:sz w:val="28"/>
          <w:szCs w:val="28"/>
        </w:rPr>
        <w:t>.</w:t>
      </w:r>
      <w:r w:rsidR="003B2B85">
        <w:rPr>
          <w:b/>
          <w:color w:val="000000"/>
          <w:sz w:val="28"/>
          <w:szCs w:val="28"/>
        </w:rPr>
        <w:t xml:space="preserve"> </w:t>
      </w:r>
      <w:r w:rsidRPr="0031262F">
        <w:rPr>
          <w:b/>
          <w:color w:val="000000"/>
          <w:sz w:val="28"/>
          <w:szCs w:val="28"/>
        </w:rPr>
        <w:t>Антимонопольное право</w:t>
      </w:r>
    </w:p>
    <w:p w:rsidR="00DD6D67" w:rsidRDefault="00DD6D67" w:rsidP="006F1106">
      <w:pPr>
        <w:jc w:val="both"/>
      </w:pPr>
      <w:r w:rsidRPr="0012638F">
        <w:rPr>
          <w:sz w:val="28"/>
          <w:szCs w:val="28"/>
        </w:rPr>
        <w:t xml:space="preserve">Основные положения </w:t>
      </w:r>
      <w:r>
        <w:rPr>
          <w:sz w:val="28"/>
          <w:szCs w:val="28"/>
        </w:rPr>
        <w:t xml:space="preserve">антимонопольного права Великобритании. </w:t>
      </w:r>
      <w:r w:rsidRPr="00D4174B">
        <w:rPr>
          <w:sz w:val="28"/>
          <w:szCs w:val="28"/>
        </w:rPr>
        <w:t>Управление по защите конкуренции и рынкам</w:t>
      </w:r>
      <w:r>
        <w:t xml:space="preserve">- </w:t>
      </w:r>
      <w:r>
        <w:rPr>
          <w:sz w:val="28"/>
          <w:szCs w:val="28"/>
        </w:rPr>
        <w:t xml:space="preserve">орган, осуществляющий надзор за соблюдением добросовестной конкуренции в Великобритании, основные направления его деятельности. Международные организации, регулирующие деятельность бизнес-предприятий в рамках международной бизнес-деятельности. Виды антимонопольной деятельности. Виды бизнес-деятельности, которые рассматриваются как недобросовестная конкуренция. </w:t>
      </w:r>
    </w:p>
    <w:p w:rsidR="00DD6D67" w:rsidRDefault="00DD6D67" w:rsidP="006F1106">
      <w:pPr>
        <w:jc w:val="both"/>
        <w:rPr>
          <w:b/>
          <w:color w:val="000000"/>
          <w:sz w:val="28"/>
          <w:szCs w:val="28"/>
        </w:rPr>
      </w:pPr>
    </w:p>
    <w:p w:rsidR="00DD6D67" w:rsidRPr="00381E5E" w:rsidRDefault="00DD6D67" w:rsidP="006F1106">
      <w:pPr>
        <w:jc w:val="both"/>
      </w:pPr>
      <w:r w:rsidRPr="00B76514">
        <w:rPr>
          <w:b/>
          <w:color w:val="000000"/>
          <w:sz w:val="28"/>
          <w:szCs w:val="28"/>
        </w:rPr>
        <w:t xml:space="preserve">Тема </w:t>
      </w:r>
      <w:r>
        <w:rPr>
          <w:b/>
          <w:color w:val="000000"/>
          <w:sz w:val="28"/>
          <w:szCs w:val="28"/>
        </w:rPr>
        <w:t>3</w:t>
      </w:r>
      <w:r w:rsidRPr="0031262F">
        <w:rPr>
          <w:b/>
          <w:color w:val="000000"/>
          <w:sz w:val="28"/>
          <w:szCs w:val="28"/>
        </w:rPr>
        <w:t>. Трудовое право</w:t>
      </w:r>
    </w:p>
    <w:p w:rsidR="00DD6D67" w:rsidRPr="0012638F" w:rsidRDefault="00DD6D67" w:rsidP="006F1106">
      <w:pPr>
        <w:jc w:val="both"/>
        <w:rPr>
          <w:sz w:val="28"/>
          <w:szCs w:val="28"/>
        </w:rPr>
      </w:pPr>
      <w:r>
        <w:rPr>
          <w:color w:val="000000"/>
          <w:sz w:val="28"/>
          <w:szCs w:val="28"/>
        </w:rPr>
        <w:t xml:space="preserve">Основные положения трудового права Великобритании и международного трудового права. Виды дискриминации в трудовом праве. Виды увольнения. Процедура увольнения. Сокращение работников на предприятии. Основные пункты трудового договора. Международные конвенции по защите трудовых прав. </w:t>
      </w:r>
      <w:r>
        <w:rPr>
          <w:sz w:val="28"/>
          <w:szCs w:val="28"/>
        </w:rPr>
        <w:t>Взаимодействие работодателей и профсоюзов. Урегулирование трудовых споров.</w:t>
      </w:r>
    </w:p>
    <w:p w:rsidR="00DD6D67" w:rsidRDefault="00DD6D67" w:rsidP="006F1106">
      <w:pPr>
        <w:jc w:val="both"/>
        <w:rPr>
          <w:color w:val="000000"/>
          <w:sz w:val="28"/>
          <w:szCs w:val="28"/>
        </w:rPr>
      </w:pPr>
    </w:p>
    <w:p w:rsidR="00DD6D67" w:rsidRDefault="00DD6D67" w:rsidP="006F1106">
      <w:pPr>
        <w:jc w:val="both"/>
        <w:rPr>
          <w:color w:val="000000"/>
          <w:sz w:val="28"/>
          <w:szCs w:val="28"/>
        </w:rPr>
      </w:pPr>
      <w:r w:rsidRPr="00B76514">
        <w:rPr>
          <w:b/>
          <w:color w:val="000000"/>
          <w:sz w:val="28"/>
          <w:szCs w:val="28"/>
        </w:rPr>
        <w:t xml:space="preserve">Тема </w:t>
      </w:r>
      <w:r>
        <w:rPr>
          <w:b/>
          <w:color w:val="000000"/>
          <w:sz w:val="28"/>
          <w:szCs w:val="28"/>
        </w:rPr>
        <w:t>4</w:t>
      </w:r>
      <w:r w:rsidRPr="00B76514">
        <w:rPr>
          <w:b/>
          <w:color w:val="000000"/>
          <w:sz w:val="28"/>
          <w:szCs w:val="28"/>
        </w:rPr>
        <w:t>.</w:t>
      </w:r>
      <w:r w:rsidR="008B0C05">
        <w:rPr>
          <w:b/>
          <w:color w:val="000000"/>
          <w:sz w:val="28"/>
          <w:szCs w:val="28"/>
        </w:rPr>
        <w:t xml:space="preserve"> </w:t>
      </w:r>
      <w:r w:rsidRPr="0031262F">
        <w:rPr>
          <w:b/>
          <w:color w:val="000000"/>
          <w:sz w:val="28"/>
          <w:szCs w:val="28"/>
        </w:rPr>
        <w:t>Договорное право</w:t>
      </w:r>
    </w:p>
    <w:p w:rsidR="00DD6D67" w:rsidRPr="00243A26" w:rsidRDefault="00DD6D67" w:rsidP="006F1106">
      <w:pPr>
        <w:jc w:val="both"/>
        <w:rPr>
          <w:color w:val="000000"/>
          <w:sz w:val="28"/>
          <w:szCs w:val="28"/>
        </w:rPr>
      </w:pPr>
      <w:r>
        <w:rPr>
          <w:color w:val="000000"/>
          <w:sz w:val="28"/>
          <w:szCs w:val="28"/>
        </w:rPr>
        <w:t>Основы заключения договоров. Стандартные пункты договора. Права и обязанности сторон договора. Особенности использования стиля и языка при составлении договоров. Расторжение договоров. Особенности заключения электронных договоров. Преимущества и недостатки электронных договоров. Основания для признания договора не имеющим юридической силы. Обеспечение принудительного соблюдения договоров. Международное законодательство в сфере договорного права.</w:t>
      </w:r>
    </w:p>
    <w:p w:rsidR="00DD6D67" w:rsidRDefault="00DD6D67" w:rsidP="006F1106">
      <w:pPr>
        <w:jc w:val="both"/>
      </w:pPr>
    </w:p>
    <w:p w:rsidR="00DD6D67" w:rsidRDefault="00DD6D67" w:rsidP="006F1106">
      <w:pPr>
        <w:jc w:val="both"/>
        <w:rPr>
          <w:b/>
          <w:sz w:val="28"/>
          <w:szCs w:val="28"/>
        </w:rPr>
      </w:pPr>
      <w:r w:rsidRPr="00BB1706">
        <w:rPr>
          <w:b/>
          <w:sz w:val="28"/>
          <w:szCs w:val="28"/>
        </w:rPr>
        <w:t>5.2. Учебно-тематический план</w:t>
      </w:r>
      <w:bookmarkEnd w:id="1"/>
      <w:bookmarkEnd w:id="2"/>
      <w:bookmarkEnd w:id="3"/>
      <w:bookmarkEnd w:id="4"/>
      <w:bookmarkEnd w:id="5"/>
    </w:p>
    <w:p w:rsidR="00485B7F" w:rsidRDefault="00485B7F" w:rsidP="006F1106">
      <w:pPr>
        <w:ind w:firstLine="708"/>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619"/>
        <w:gridCol w:w="820"/>
        <w:gridCol w:w="717"/>
        <w:gridCol w:w="430"/>
        <w:gridCol w:w="1149"/>
        <w:gridCol w:w="1007"/>
        <w:gridCol w:w="863"/>
        <w:gridCol w:w="1681"/>
      </w:tblGrid>
      <w:tr w:rsidR="00485B7F" w:rsidRPr="005532E3" w:rsidTr="006F1106">
        <w:tc>
          <w:tcPr>
            <w:tcW w:w="288" w:type="pct"/>
            <w:vMerge w:val="restart"/>
            <w:shd w:val="clear" w:color="auto" w:fill="auto"/>
          </w:tcPr>
          <w:p w:rsidR="00485B7F" w:rsidRPr="005532E3" w:rsidRDefault="00485B7F" w:rsidP="006F1106">
            <w:pPr>
              <w:tabs>
                <w:tab w:val="right" w:pos="851"/>
              </w:tabs>
            </w:pPr>
            <w:r w:rsidRPr="005532E3">
              <w:t>№</w:t>
            </w:r>
          </w:p>
          <w:p w:rsidR="00485B7F" w:rsidRPr="005532E3" w:rsidRDefault="00485B7F" w:rsidP="006F1106">
            <w:pPr>
              <w:tabs>
                <w:tab w:val="right" w:pos="851"/>
              </w:tabs>
            </w:pPr>
            <w:r w:rsidRPr="005532E3">
              <w:t>п/п</w:t>
            </w:r>
          </w:p>
        </w:tc>
        <w:tc>
          <w:tcPr>
            <w:tcW w:w="1329" w:type="pct"/>
            <w:vMerge w:val="restart"/>
            <w:shd w:val="clear" w:color="auto" w:fill="auto"/>
          </w:tcPr>
          <w:p w:rsidR="00485B7F" w:rsidRPr="005532E3" w:rsidRDefault="00485B7F" w:rsidP="006F1106">
            <w:pPr>
              <w:tabs>
                <w:tab w:val="right" w:pos="851"/>
              </w:tabs>
            </w:pPr>
            <w:r w:rsidRPr="005532E3">
              <w:rPr>
                <w:b/>
              </w:rPr>
              <w:t>Наименование тем  (раздел</w:t>
            </w:r>
            <w:r>
              <w:rPr>
                <w:b/>
              </w:rPr>
              <w:t>ов</w:t>
            </w:r>
            <w:r w:rsidRPr="005532E3">
              <w:rPr>
                <w:b/>
              </w:rPr>
              <w:t>) дисциплины</w:t>
            </w:r>
          </w:p>
        </w:tc>
        <w:tc>
          <w:tcPr>
            <w:tcW w:w="2530" w:type="pct"/>
            <w:gridSpan w:val="6"/>
          </w:tcPr>
          <w:p w:rsidR="00485B7F" w:rsidRPr="005532E3" w:rsidRDefault="00485B7F" w:rsidP="006F1106">
            <w:pPr>
              <w:tabs>
                <w:tab w:val="right" w:pos="851"/>
              </w:tabs>
              <w:jc w:val="center"/>
              <w:rPr>
                <w:b/>
              </w:rPr>
            </w:pPr>
            <w:r w:rsidRPr="005532E3">
              <w:rPr>
                <w:b/>
              </w:rPr>
              <w:t>Трудоемкость в часах</w:t>
            </w:r>
          </w:p>
        </w:tc>
        <w:tc>
          <w:tcPr>
            <w:tcW w:w="853" w:type="pct"/>
            <w:vMerge w:val="restart"/>
            <w:shd w:val="clear" w:color="auto" w:fill="auto"/>
          </w:tcPr>
          <w:p w:rsidR="00485B7F" w:rsidRPr="005532E3" w:rsidRDefault="00485B7F" w:rsidP="006F1106">
            <w:pPr>
              <w:tabs>
                <w:tab w:val="right" w:pos="851"/>
              </w:tabs>
              <w:rPr>
                <w:b/>
              </w:rPr>
            </w:pPr>
            <w:r w:rsidRPr="005532E3">
              <w:rPr>
                <w:b/>
              </w:rPr>
              <w:t>Формы текущего контроля успеваемости</w:t>
            </w:r>
          </w:p>
        </w:tc>
      </w:tr>
      <w:tr w:rsidR="00485B7F" w:rsidRPr="005532E3" w:rsidTr="006F1106">
        <w:tc>
          <w:tcPr>
            <w:tcW w:w="288" w:type="pct"/>
            <w:vMerge/>
            <w:shd w:val="clear" w:color="auto" w:fill="auto"/>
          </w:tcPr>
          <w:p w:rsidR="00485B7F" w:rsidRPr="005532E3" w:rsidRDefault="00485B7F" w:rsidP="006F1106">
            <w:pPr>
              <w:tabs>
                <w:tab w:val="right" w:pos="851"/>
              </w:tabs>
            </w:pPr>
          </w:p>
        </w:tc>
        <w:tc>
          <w:tcPr>
            <w:tcW w:w="1329" w:type="pct"/>
            <w:vMerge/>
            <w:shd w:val="clear" w:color="auto" w:fill="auto"/>
          </w:tcPr>
          <w:p w:rsidR="00485B7F" w:rsidRPr="005532E3" w:rsidRDefault="00485B7F" w:rsidP="006F1106">
            <w:pPr>
              <w:tabs>
                <w:tab w:val="right" w:pos="851"/>
              </w:tabs>
            </w:pPr>
          </w:p>
        </w:tc>
        <w:tc>
          <w:tcPr>
            <w:tcW w:w="416" w:type="pct"/>
            <w:vMerge w:val="restart"/>
            <w:shd w:val="clear" w:color="auto" w:fill="auto"/>
          </w:tcPr>
          <w:p w:rsidR="00485B7F" w:rsidRPr="005532E3" w:rsidRDefault="00485B7F" w:rsidP="006F1106">
            <w:pPr>
              <w:tabs>
                <w:tab w:val="right" w:pos="851"/>
              </w:tabs>
              <w:rPr>
                <w:b/>
              </w:rPr>
            </w:pPr>
            <w:r w:rsidRPr="005532E3">
              <w:rPr>
                <w:b/>
              </w:rPr>
              <w:t>Всего</w:t>
            </w:r>
          </w:p>
        </w:tc>
        <w:tc>
          <w:tcPr>
            <w:tcW w:w="1676" w:type="pct"/>
            <w:gridSpan w:val="4"/>
            <w:shd w:val="clear" w:color="auto" w:fill="auto"/>
          </w:tcPr>
          <w:p w:rsidR="00485B7F" w:rsidRPr="005532E3" w:rsidRDefault="00485B7F" w:rsidP="006F1106">
            <w:pPr>
              <w:tabs>
                <w:tab w:val="right" w:pos="851"/>
              </w:tabs>
              <w:rPr>
                <w:b/>
              </w:rPr>
            </w:pPr>
            <w:r w:rsidRPr="005532E3">
              <w:rPr>
                <w:b/>
              </w:rPr>
              <w:t>Аудиторная работа</w:t>
            </w:r>
          </w:p>
        </w:tc>
        <w:tc>
          <w:tcPr>
            <w:tcW w:w="438" w:type="pct"/>
            <w:vMerge w:val="restart"/>
            <w:shd w:val="clear" w:color="auto" w:fill="auto"/>
          </w:tcPr>
          <w:p w:rsidR="00485B7F" w:rsidRPr="005532E3" w:rsidRDefault="00485B7F" w:rsidP="006F1106">
            <w:pPr>
              <w:tabs>
                <w:tab w:val="right" w:pos="851"/>
              </w:tabs>
            </w:pPr>
            <w:r w:rsidRPr="005532E3">
              <w:rPr>
                <w:b/>
              </w:rPr>
              <w:t>Самостоятельная работа</w:t>
            </w:r>
          </w:p>
        </w:tc>
        <w:tc>
          <w:tcPr>
            <w:tcW w:w="853" w:type="pct"/>
            <w:vMerge/>
            <w:shd w:val="clear" w:color="auto" w:fill="auto"/>
          </w:tcPr>
          <w:p w:rsidR="00485B7F" w:rsidRPr="005532E3" w:rsidRDefault="00485B7F" w:rsidP="006F1106">
            <w:pPr>
              <w:tabs>
                <w:tab w:val="right" w:pos="851"/>
              </w:tabs>
            </w:pPr>
          </w:p>
        </w:tc>
      </w:tr>
      <w:tr w:rsidR="00485B7F" w:rsidRPr="005532E3" w:rsidTr="006F1106">
        <w:tc>
          <w:tcPr>
            <w:tcW w:w="288" w:type="pct"/>
            <w:vMerge/>
            <w:shd w:val="clear" w:color="auto" w:fill="auto"/>
          </w:tcPr>
          <w:p w:rsidR="00485B7F" w:rsidRPr="005532E3" w:rsidRDefault="00485B7F" w:rsidP="006F1106">
            <w:pPr>
              <w:tabs>
                <w:tab w:val="right" w:pos="851"/>
              </w:tabs>
            </w:pPr>
          </w:p>
        </w:tc>
        <w:tc>
          <w:tcPr>
            <w:tcW w:w="1329" w:type="pct"/>
            <w:vMerge/>
            <w:shd w:val="clear" w:color="auto" w:fill="auto"/>
          </w:tcPr>
          <w:p w:rsidR="00485B7F" w:rsidRPr="005532E3" w:rsidRDefault="00485B7F" w:rsidP="006F1106">
            <w:pPr>
              <w:tabs>
                <w:tab w:val="right" w:pos="851"/>
              </w:tabs>
            </w:pPr>
          </w:p>
        </w:tc>
        <w:tc>
          <w:tcPr>
            <w:tcW w:w="416" w:type="pct"/>
            <w:vMerge/>
            <w:shd w:val="clear" w:color="auto" w:fill="auto"/>
          </w:tcPr>
          <w:p w:rsidR="00485B7F" w:rsidRPr="005532E3" w:rsidRDefault="00485B7F" w:rsidP="006F1106">
            <w:pPr>
              <w:tabs>
                <w:tab w:val="right" w:pos="851"/>
              </w:tabs>
            </w:pPr>
          </w:p>
        </w:tc>
        <w:tc>
          <w:tcPr>
            <w:tcW w:w="364" w:type="pct"/>
            <w:shd w:val="clear" w:color="auto" w:fill="auto"/>
          </w:tcPr>
          <w:p w:rsidR="00485B7F" w:rsidRPr="005532E3" w:rsidRDefault="00485B7F" w:rsidP="006F1106">
            <w:pPr>
              <w:tabs>
                <w:tab w:val="right" w:pos="851"/>
              </w:tabs>
            </w:pPr>
            <w:r w:rsidRPr="005532E3">
              <w:t>Общая, в т.ч.:</w:t>
            </w:r>
          </w:p>
        </w:tc>
        <w:tc>
          <w:tcPr>
            <w:tcW w:w="218" w:type="pct"/>
            <w:shd w:val="clear" w:color="auto" w:fill="auto"/>
          </w:tcPr>
          <w:p w:rsidR="00485B7F" w:rsidRPr="005532E3" w:rsidRDefault="00485B7F" w:rsidP="006F1106">
            <w:pPr>
              <w:tabs>
                <w:tab w:val="right" w:pos="851"/>
              </w:tabs>
            </w:pPr>
            <w:r w:rsidRPr="005532E3">
              <w:t>Лекции</w:t>
            </w:r>
          </w:p>
        </w:tc>
        <w:tc>
          <w:tcPr>
            <w:tcW w:w="583" w:type="pct"/>
            <w:shd w:val="clear" w:color="auto" w:fill="auto"/>
          </w:tcPr>
          <w:p w:rsidR="00485B7F" w:rsidRPr="005532E3" w:rsidRDefault="00485B7F" w:rsidP="006F1106">
            <w:pPr>
              <w:tabs>
                <w:tab w:val="right" w:pos="851"/>
              </w:tabs>
            </w:pPr>
            <w:r w:rsidRPr="005532E3">
              <w:t>Семинары</w:t>
            </w:r>
            <w:r>
              <w:t>,</w:t>
            </w:r>
            <w:r w:rsidRPr="005532E3">
              <w:t xml:space="preserve"> практические   занятия</w:t>
            </w:r>
          </w:p>
        </w:tc>
        <w:tc>
          <w:tcPr>
            <w:tcW w:w="511" w:type="pct"/>
          </w:tcPr>
          <w:p w:rsidR="00485B7F" w:rsidRPr="005532E3" w:rsidRDefault="00485B7F" w:rsidP="006F1106">
            <w:pPr>
              <w:tabs>
                <w:tab w:val="right" w:pos="851"/>
              </w:tabs>
            </w:pPr>
            <w:r w:rsidRPr="005532E3">
              <w:t>Занятия в интерактивных  формах</w:t>
            </w:r>
          </w:p>
        </w:tc>
        <w:tc>
          <w:tcPr>
            <w:tcW w:w="438" w:type="pct"/>
            <w:vMerge/>
            <w:shd w:val="clear" w:color="auto" w:fill="auto"/>
          </w:tcPr>
          <w:p w:rsidR="00485B7F" w:rsidRPr="005532E3" w:rsidRDefault="00485B7F" w:rsidP="006F1106">
            <w:pPr>
              <w:tabs>
                <w:tab w:val="right" w:pos="851"/>
              </w:tabs>
            </w:pPr>
          </w:p>
        </w:tc>
        <w:tc>
          <w:tcPr>
            <w:tcW w:w="853" w:type="pct"/>
            <w:vMerge/>
            <w:shd w:val="clear" w:color="auto" w:fill="auto"/>
          </w:tcPr>
          <w:p w:rsidR="00485B7F" w:rsidRPr="005532E3" w:rsidRDefault="00485B7F" w:rsidP="006F1106">
            <w:pPr>
              <w:tabs>
                <w:tab w:val="right" w:pos="851"/>
              </w:tabs>
            </w:pPr>
          </w:p>
        </w:tc>
      </w:tr>
      <w:tr w:rsidR="00BF3416" w:rsidRPr="005532E3" w:rsidTr="006F1106">
        <w:tc>
          <w:tcPr>
            <w:tcW w:w="288" w:type="pct"/>
            <w:shd w:val="clear" w:color="auto" w:fill="auto"/>
          </w:tcPr>
          <w:p w:rsidR="00BF3416" w:rsidRPr="005532E3" w:rsidRDefault="00BF3416" w:rsidP="006F1106">
            <w:pPr>
              <w:tabs>
                <w:tab w:val="right" w:pos="851"/>
              </w:tabs>
            </w:pPr>
            <w:r w:rsidRPr="005532E3">
              <w:t>1.</w:t>
            </w:r>
          </w:p>
        </w:tc>
        <w:tc>
          <w:tcPr>
            <w:tcW w:w="1329" w:type="pct"/>
            <w:shd w:val="clear" w:color="auto" w:fill="auto"/>
          </w:tcPr>
          <w:p w:rsidR="00BF3416" w:rsidRPr="00432EEE" w:rsidRDefault="00BF3416" w:rsidP="006F1106">
            <w:pPr>
              <w:tabs>
                <w:tab w:val="right" w:pos="851"/>
              </w:tabs>
            </w:pPr>
            <w:r w:rsidRPr="00432EEE">
              <w:rPr>
                <w:color w:val="000000"/>
              </w:rPr>
              <w:t xml:space="preserve">Личность в современном обществе   </w:t>
            </w:r>
          </w:p>
        </w:tc>
        <w:tc>
          <w:tcPr>
            <w:tcW w:w="416" w:type="pct"/>
            <w:shd w:val="clear" w:color="auto" w:fill="auto"/>
          </w:tcPr>
          <w:p w:rsidR="00BF3416" w:rsidRPr="00AB2D42" w:rsidRDefault="00BF3416" w:rsidP="006F1106">
            <w:pPr>
              <w:tabs>
                <w:tab w:val="right" w:pos="851"/>
              </w:tabs>
              <w:jc w:val="center"/>
              <w:rPr>
                <w:lang w:val="en-US"/>
              </w:rPr>
            </w:pPr>
            <w:r>
              <w:t>26</w:t>
            </w:r>
          </w:p>
        </w:tc>
        <w:tc>
          <w:tcPr>
            <w:tcW w:w="364" w:type="pct"/>
            <w:shd w:val="clear" w:color="auto" w:fill="auto"/>
          </w:tcPr>
          <w:p w:rsidR="00BF3416" w:rsidRPr="00485B7F" w:rsidRDefault="003163F6" w:rsidP="006F1106">
            <w:pPr>
              <w:tabs>
                <w:tab w:val="right" w:pos="851"/>
              </w:tabs>
            </w:pPr>
            <w:r>
              <w:t>2</w:t>
            </w:r>
          </w:p>
        </w:tc>
        <w:tc>
          <w:tcPr>
            <w:tcW w:w="218" w:type="pct"/>
            <w:shd w:val="clear" w:color="auto" w:fill="auto"/>
          </w:tcPr>
          <w:p w:rsidR="00BF3416" w:rsidRPr="005532E3" w:rsidRDefault="00BF3416" w:rsidP="006F1106">
            <w:pPr>
              <w:tabs>
                <w:tab w:val="right" w:pos="851"/>
              </w:tabs>
              <w:jc w:val="center"/>
            </w:pPr>
            <w:r>
              <w:t>-</w:t>
            </w:r>
          </w:p>
        </w:tc>
        <w:tc>
          <w:tcPr>
            <w:tcW w:w="583" w:type="pct"/>
            <w:shd w:val="clear" w:color="auto" w:fill="auto"/>
          </w:tcPr>
          <w:p w:rsidR="00BF3416" w:rsidRPr="005532E3" w:rsidRDefault="003163F6" w:rsidP="006F1106">
            <w:pPr>
              <w:tabs>
                <w:tab w:val="right" w:pos="851"/>
              </w:tabs>
              <w:jc w:val="center"/>
            </w:pPr>
            <w:r>
              <w:t>2</w:t>
            </w:r>
          </w:p>
        </w:tc>
        <w:tc>
          <w:tcPr>
            <w:tcW w:w="511" w:type="pct"/>
          </w:tcPr>
          <w:p w:rsidR="00BF3416" w:rsidRPr="005532E3" w:rsidRDefault="003163F6" w:rsidP="006F1106">
            <w:pPr>
              <w:tabs>
                <w:tab w:val="right" w:pos="851"/>
              </w:tabs>
              <w:jc w:val="center"/>
            </w:pPr>
            <w:r>
              <w:t>2</w:t>
            </w:r>
          </w:p>
        </w:tc>
        <w:tc>
          <w:tcPr>
            <w:tcW w:w="438" w:type="pct"/>
            <w:shd w:val="clear" w:color="auto" w:fill="auto"/>
          </w:tcPr>
          <w:p w:rsidR="00BF3416" w:rsidRPr="00AB2D42" w:rsidRDefault="00BF3416" w:rsidP="003163F6">
            <w:pPr>
              <w:tabs>
                <w:tab w:val="right" w:pos="851"/>
              </w:tabs>
              <w:rPr>
                <w:lang w:val="en-US"/>
              </w:rPr>
            </w:pPr>
            <w:r>
              <w:t>2</w:t>
            </w:r>
            <w:r w:rsidR="003163F6">
              <w:t>5</w:t>
            </w:r>
          </w:p>
        </w:tc>
        <w:tc>
          <w:tcPr>
            <w:tcW w:w="853" w:type="pct"/>
            <w:shd w:val="clear" w:color="auto" w:fill="auto"/>
          </w:tcPr>
          <w:p w:rsidR="00BF3416" w:rsidRPr="001B69C1" w:rsidRDefault="00BF3416" w:rsidP="006F1106">
            <w:pPr>
              <w:pStyle w:val="a8"/>
              <w:ind w:left="0"/>
              <w:jc w:val="both"/>
            </w:pPr>
            <w:r w:rsidRPr="001B69C1">
              <w:rPr>
                <w:sz w:val="22"/>
              </w:rPr>
              <w:t>устный опрос; словарный диктант; мультимедийная презентация;</w:t>
            </w:r>
          </w:p>
          <w:p w:rsidR="00BF3416" w:rsidRPr="00FA7597" w:rsidRDefault="00BF3416" w:rsidP="006F1106">
            <w:pPr>
              <w:tabs>
                <w:tab w:val="right" w:pos="851"/>
              </w:tabs>
              <w:jc w:val="both"/>
            </w:pPr>
            <w:r w:rsidRPr="001B69C1">
              <w:rPr>
                <w:rFonts w:eastAsia="Times New Roman"/>
                <w:sz w:val="22"/>
              </w:rPr>
              <w:t>анализ и реферирование предложенного текста (</w:t>
            </w:r>
            <w:r w:rsidRPr="001B69C1">
              <w:rPr>
                <w:rFonts w:eastAsia="Times New Roman"/>
                <w:sz w:val="22"/>
                <w:lang w:val="en-US"/>
              </w:rPr>
              <w:t>s</w:t>
            </w:r>
            <w:r w:rsidRPr="001B69C1">
              <w:rPr>
                <w:rFonts w:eastAsia="Times New Roman"/>
                <w:sz w:val="22"/>
              </w:rPr>
              <w:t>ummary)</w:t>
            </w:r>
          </w:p>
        </w:tc>
      </w:tr>
      <w:tr w:rsidR="00BF3416" w:rsidRPr="005532E3" w:rsidTr="006F1106">
        <w:trPr>
          <w:trHeight w:val="135"/>
        </w:trPr>
        <w:tc>
          <w:tcPr>
            <w:tcW w:w="288" w:type="pct"/>
            <w:shd w:val="clear" w:color="auto" w:fill="auto"/>
          </w:tcPr>
          <w:p w:rsidR="00BF3416" w:rsidRPr="005532E3" w:rsidRDefault="00BF3416" w:rsidP="006F1106">
            <w:pPr>
              <w:tabs>
                <w:tab w:val="right" w:pos="851"/>
              </w:tabs>
            </w:pPr>
            <w:r w:rsidRPr="005532E3">
              <w:t>2.</w:t>
            </w:r>
          </w:p>
        </w:tc>
        <w:tc>
          <w:tcPr>
            <w:tcW w:w="1329" w:type="pct"/>
            <w:shd w:val="clear" w:color="auto" w:fill="auto"/>
          </w:tcPr>
          <w:p w:rsidR="00BF3416" w:rsidRPr="00432EEE" w:rsidRDefault="00BF3416" w:rsidP="006F1106">
            <w:pPr>
              <w:tabs>
                <w:tab w:val="right" w:pos="851"/>
              </w:tabs>
            </w:pPr>
            <w:r w:rsidRPr="00432EEE">
              <w:rPr>
                <w:color w:val="000000"/>
              </w:rPr>
              <w:t>Юридическое образование</w:t>
            </w:r>
            <w:r>
              <w:rPr>
                <w:color w:val="000000"/>
              </w:rPr>
              <w:t xml:space="preserve"> в Великобритании</w:t>
            </w:r>
          </w:p>
        </w:tc>
        <w:tc>
          <w:tcPr>
            <w:tcW w:w="416" w:type="pct"/>
            <w:shd w:val="clear" w:color="auto" w:fill="auto"/>
          </w:tcPr>
          <w:p w:rsidR="00BF3416" w:rsidRPr="00AB2D42" w:rsidRDefault="00BF3416" w:rsidP="006F1106">
            <w:pPr>
              <w:tabs>
                <w:tab w:val="right" w:pos="851"/>
              </w:tabs>
              <w:jc w:val="center"/>
              <w:rPr>
                <w:lang w:val="en-US"/>
              </w:rPr>
            </w:pPr>
            <w:r>
              <w:t>28</w:t>
            </w:r>
          </w:p>
        </w:tc>
        <w:tc>
          <w:tcPr>
            <w:tcW w:w="364" w:type="pct"/>
            <w:shd w:val="clear" w:color="auto" w:fill="auto"/>
          </w:tcPr>
          <w:p w:rsidR="00BF3416" w:rsidRPr="00E97546" w:rsidRDefault="003163F6" w:rsidP="006F1106">
            <w:pPr>
              <w:tabs>
                <w:tab w:val="right" w:pos="851"/>
              </w:tabs>
              <w:rPr>
                <w:lang w:val="en-US"/>
              </w:rPr>
            </w:pPr>
            <w:r>
              <w:t>2</w:t>
            </w:r>
          </w:p>
        </w:tc>
        <w:tc>
          <w:tcPr>
            <w:tcW w:w="218" w:type="pct"/>
            <w:shd w:val="clear" w:color="auto" w:fill="auto"/>
          </w:tcPr>
          <w:p w:rsidR="00BF3416" w:rsidRPr="005532E3" w:rsidRDefault="00BF3416" w:rsidP="006F1106">
            <w:pPr>
              <w:tabs>
                <w:tab w:val="right" w:pos="851"/>
              </w:tabs>
              <w:jc w:val="center"/>
            </w:pPr>
            <w:r>
              <w:t>-</w:t>
            </w:r>
          </w:p>
        </w:tc>
        <w:tc>
          <w:tcPr>
            <w:tcW w:w="583" w:type="pct"/>
            <w:shd w:val="clear" w:color="auto" w:fill="auto"/>
          </w:tcPr>
          <w:p w:rsidR="00BF3416" w:rsidRPr="005532E3" w:rsidRDefault="003163F6" w:rsidP="006F1106">
            <w:pPr>
              <w:tabs>
                <w:tab w:val="right" w:pos="851"/>
              </w:tabs>
              <w:jc w:val="center"/>
            </w:pPr>
            <w:r>
              <w:t>2</w:t>
            </w:r>
          </w:p>
        </w:tc>
        <w:tc>
          <w:tcPr>
            <w:tcW w:w="511" w:type="pct"/>
          </w:tcPr>
          <w:p w:rsidR="00BF3416" w:rsidRPr="005532E3" w:rsidRDefault="003163F6" w:rsidP="006F1106">
            <w:pPr>
              <w:tabs>
                <w:tab w:val="right" w:pos="851"/>
              </w:tabs>
              <w:jc w:val="center"/>
            </w:pPr>
            <w:r>
              <w:t>2</w:t>
            </w:r>
          </w:p>
        </w:tc>
        <w:tc>
          <w:tcPr>
            <w:tcW w:w="438" w:type="pct"/>
            <w:shd w:val="clear" w:color="auto" w:fill="auto"/>
          </w:tcPr>
          <w:p w:rsidR="00BF3416" w:rsidRPr="00AB2D42" w:rsidRDefault="00BF3416" w:rsidP="003163F6">
            <w:pPr>
              <w:tabs>
                <w:tab w:val="right" w:pos="851"/>
              </w:tabs>
              <w:rPr>
                <w:lang w:val="en-US"/>
              </w:rPr>
            </w:pPr>
            <w:r>
              <w:t>2</w:t>
            </w:r>
            <w:r w:rsidR="003163F6">
              <w:t>5</w:t>
            </w:r>
          </w:p>
        </w:tc>
        <w:tc>
          <w:tcPr>
            <w:tcW w:w="853" w:type="pct"/>
            <w:shd w:val="clear" w:color="auto" w:fill="auto"/>
          </w:tcPr>
          <w:p w:rsidR="00BF3416" w:rsidRPr="00FA7597" w:rsidRDefault="00BF3416" w:rsidP="006F1106">
            <w:pPr>
              <w:tabs>
                <w:tab w:val="right" w:pos="851"/>
              </w:tabs>
              <w:jc w:val="both"/>
            </w:pPr>
            <w:r w:rsidRPr="001B69C1">
              <w:rPr>
                <w:sz w:val="22"/>
              </w:rPr>
              <w:t xml:space="preserve">устный опрос; словарный диктант; групповая дискуссия; </w:t>
            </w:r>
            <w:r w:rsidRPr="001B69C1">
              <w:rPr>
                <w:rFonts w:eastAsia="Times New Roman"/>
                <w:sz w:val="22"/>
              </w:rPr>
              <w:t>представление ситуационного задания в парах (</w:t>
            </w:r>
            <w:r w:rsidRPr="001B69C1">
              <w:rPr>
                <w:rFonts w:eastAsia="Times New Roman"/>
                <w:sz w:val="22"/>
                <w:lang w:val="en-US"/>
              </w:rPr>
              <w:t>p</w:t>
            </w:r>
            <w:r w:rsidRPr="001B69C1">
              <w:rPr>
                <w:rFonts w:eastAsia="Times New Roman"/>
                <w:sz w:val="22"/>
              </w:rPr>
              <w:t>air</w:t>
            </w:r>
            <w:r>
              <w:rPr>
                <w:rFonts w:eastAsia="Times New Roman"/>
                <w:sz w:val="22"/>
              </w:rPr>
              <w:t xml:space="preserve"> </w:t>
            </w:r>
            <w:r w:rsidRPr="001B69C1">
              <w:rPr>
                <w:rFonts w:eastAsia="Times New Roman"/>
                <w:sz w:val="22"/>
                <w:lang w:val="en-US"/>
              </w:rPr>
              <w:t>d</w:t>
            </w:r>
            <w:r w:rsidRPr="001B69C1">
              <w:rPr>
                <w:rFonts w:eastAsia="Times New Roman"/>
                <w:sz w:val="22"/>
              </w:rPr>
              <w:t>iscussion</w:t>
            </w:r>
          </w:p>
        </w:tc>
      </w:tr>
      <w:tr w:rsidR="00BF3416" w:rsidRPr="005532E3" w:rsidTr="006F1106">
        <w:trPr>
          <w:trHeight w:val="111"/>
        </w:trPr>
        <w:tc>
          <w:tcPr>
            <w:tcW w:w="288" w:type="pct"/>
            <w:shd w:val="clear" w:color="auto" w:fill="auto"/>
          </w:tcPr>
          <w:p w:rsidR="00BF3416" w:rsidRPr="005532E3" w:rsidRDefault="00BF3416" w:rsidP="006F1106">
            <w:pPr>
              <w:tabs>
                <w:tab w:val="right" w:pos="851"/>
              </w:tabs>
            </w:pPr>
            <w:r>
              <w:t>3</w:t>
            </w:r>
          </w:p>
        </w:tc>
        <w:tc>
          <w:tcPr>
            <w:tcW w:w="1329" w:type="pct"/>
            <w:shd w:val="clear" w:color="auto" w:fill="auto"/>
          </w:tcPr>
          <w:p w:rsidR="00BF3416" w:rsidRPr="00432EEE" w:rsidRDefault="00BF3416" w:rsidP="006F1106">
            <w:pPr>
              <w:tabs>
                <w:tab w:val="right" w:pos="851"/>
              </w:tabs>
            </w:pPr>
            <w:r w:rsidRPr="00432EEE">
              <w:rPr>
                <w:color w:val="000000"/>
              </w:rPr>
              <w:t>Работа. Профессия</w:t>
            </w:r>
          </w:p>
        </w:tc>
        <w:tc>
          <w:tcPr>
            <w:tcW w:w="416" w:type="pct"/>
            <w:shd w:val="clear" w:color="auto" w:fill="auto"/>
          </w:tcPr>
          <w:p w:rsidR="00BF3416" w:rsidRPr="00AB2D42" w:rsidRDefault="00BF3416" w:rsidP="006F1106">
            <w:pPr>
              <w:tabs>
                <w:tab w:val="right" w:pos="851"/>
              </w:tabs>
              <w:jc w:val="center"/>
              <w:rPr>
                <w:lang w:val="en-US"/>
              </w:rPr>
            </w:pPr>
            <w:r>
              <w:t>26</w:t>
            </w:r>
          </w:p>
        </w:tc>
        <w:tc>
          <w:tcPr>
            <w:tcW w:w="364" w:type="pct"/>
            <w:shd w:val="clear" w:color="auto" w:fill="auto"/>
          </w:tcPr>
          <w:p w:rsidR="00BF3416" w:rsidRPr="00E97546" w:rsidRDefault="003163F6" w:rsidP="006F1106">
            <w:pPr>
              <w:tabs>
                <w:tab w:val="right" w:pos="851"/>
              </w:tabs>
              <w:rPr>
                <w:lang w:val="en-US"/>
              </w:rPr>
            </w:pPr>
            <w:r>
              <w:t>2</w:t>
            </w:r>
          </w:p>
        </w:tc>
        <w:tc>
          <w:tcPr>
            <w:tcW w:w="218" w:type="pct"/>
            <w:shd w:val="clear" w:color="auto" w:fill="auto"/>
          </w:tcPr>
          <w:p w:rsidR="00BF3416" w:rsidRPr="005532E3" w:rsidRDefault="00BF3416" w:rsidP="006F1106">
            <w:pPr>
              <w:tabs>
                <w:tab w:val="right" w:pos="851"/>
              </w:tabs>
              <w:jc w:val="center"/>
            </w:pPr>
            <w:r>
              <w:t>-</w:t>
            </w:r>
          </w:p>
        </w:tc>
        <w:tc>
          <w:tcPr>
            <w:tcW w:w="583" w:type="pct"/>
            <w:shd w:val="clear" w:color="auto" w:fill="auto"/>
          </w:tcPr>
          <w:p w:rsidR="00BF3416" w:rsidRPr="005532E3" w:rsidRDefault="003163F6" w:rsidP="006F1106">
            <w:pPr>
              <w:tabs>
                <w:tab w:val="right" w:pos="851"/>
              </w:tabs>
              <w:jc w:val="center"/>
            </w:pPr>
            <w:r>
              <w:t>2</w:t>
            </w:r>
          </w:p>
        </w:tc>
        <w:tc>
          <w:tcPr>
            <w:tcW w:w="511" w:type="pct"/>
          </w:tcPr>
          <w:p w:rsidR="00BF3416" w:rsidRPr="005532E3" w:rsidRDefault="003163F6" w:rsidP="006F1106">
            <w:pPr>
              <w:tabs>
                <w:tab w:val="right" w:pos="851"/>
              </w:tabs>
              <w:jc w:val="center"/>
            </w:pPr>
            <w:r>
              <w:t>2</w:t>
            </w:r>
          </w:p>
        </w:tc>
        <w:tc>
          <w:tcPr>
            <w:tcW w:w="438" w:type="pct"/>
            <w:shd w:val="clear" w:color="auto" w:fill="auto"/>
          </w:tcPr>
          <w:p w:rsidR="00BF3416" w:rsidRPr="00AB2D42" w:rsidRDefault="00BF3416" w:rsidP="003163F6">
            <w:pPr>
              <w:tabs>
                <w:tab w:val="right" w:pos="851"/>
              </w:tabs>
              <w:rPr>
                <w:lang w:val="en-US"/>
              </w:rPr>
            </w:pPr>
            <w:r>
              <w:t>2</w:t>
            </w:r>
            <w:r w:rsidR="003163F6">
              <w:t>5</w:t>
            </w:r>
          </w:p>
        </w:tc>
        <w:tc>
          <w:tcPr>
            <w:tcW w:w="853" w:type="pct"/>
            <w:shd w:val="clear" w:color="auto" w:fill="auto"/>
          </w:tcPr>
          <w:p w:rsidR="00BF3416" w:rsidRPr="001B69C1" w:rsidRDefault="00BF3416" w:rsidP="006F1106">
            <w:pPr>
              <w:overflowPunct w:val="0"/>
              <w:jc w:val="both"/>
            </w:pPr>
            <w:r w:rsidRPr="001B69C1">
              <w:rPr>
                <w:sz w:val="22"/>
              </w:rPr>
              <w:t>устный опрос; словарный диктант; мультимедийная презентация; разбор кейса;</w:t>
            </w:r>
          </w:p>
          <w:p w:rsidR="00BF3416" w:rsidRPr="001B69C1" w:rsidRDefault="00BF3416" w:rsidP="006F1106">
            <w:pPr>
              <w:overflowPunct w:val="0"/>
              <w:jc w:val="both"/>
              <w:rPr>
                <w:rFonts w:eastAsia="Times New Roman"/>
              </w:rPr>
            </w:pPr>
            <w:r w:rsidRPr="001B69C1">
              <w:rPr>
                <w:rFonts w:eastAsia="Times New Roman"/>
                <w:sz w:val="22"/>
              </w:rPr>
              <w:t>анализ и реферирование предложенного текста (</w:t>
            </w:r>
            <w:r w:rsidRPr="001B69C1">
              <w:rPr>
                <w:rFonts w:eastAsia="Times New Roman"/>
                <w:sz w:val="22"/>
                <w:lang w:val="en-US"/>
              </w:rPr>
              <w:t>s</w:t>
            </w:r>
            <w:r w:rsidRPr="001B69C1">
              <w:rPr>
                <w:rFonts w:eastAsia="Times New Roman"/>
                <w:sz w:val="22"/>
              </w:rPr>
              <w:t>ummary)</w:t>
            </w:r>
          </w:p>
        </w:tc>
      </w:tr>
      <w:tr w:rsidR="00BF3416" w:rsidRPr="005532E3" w:rsidTr="006F1106">
        <w:trPr>
          <w:trHeight w:val="126"/>
        </w:trPr>
        <w:tc>
          <w:tcPr>
            <w:tcW w:w="288" w:type="pct"/>
            <w:shd w:val="clear" w:color="auto" w:fill="auto"/>
          </w:tcPr>
          <w:p w:rsidR="00BF3416" w:rsidRPr="005532E3" w:rsidRDefault="00BF3416" w:rsidP="006F1106">
            <w:pPr>
              <w:tabs>
                <w:tab w:val="right" w:pos="851"/>
              </w:tabs>
            </w:pPr>
            <w:r>
              <w:t>4</w:t>
            </w:r>
          </w:p>
        </w:tc>
        <w:tc>
          <w:tcPr>
            <w:tcW w:w="1329" w:type="pct"/>
            <w:shd w:val="clear" w:color="auto" w:fill="auto"/>
          </w:tcPr>
          <w:p w:rsidR="00BF3416" w:rsidRPr="00432EEE" w:rsidRDefault="00BF3416" w:rsidP="006F1106">
            <w:pPr>
              <w:tabs>
                <w:tab w:val="right" w:pos="851"/>
              </w:tabs>
            </w:pPr>
            <w:r w:rsidRPr="00432EEE">
              <w:rPr>
                <w:color w:val="000000"/>
              </w:rPr>
              <w:t>Изучение иностранных языков</w:t>
            </w:r>
          </w:p>
        </w:tc>
        <w:tc>
          <w:tcPr>
            <w:tcW w:w="416" w:type="pct"/>
            <w:shd w:val="clear" w:color="auto" w:fill="auto"/>
          </w:tcPr>
          <w:p w:rsidR="00BF3416" w:rsidRPr="007900DA" w:rsidRDefault="00BF3416" w:rsidP="006F1106">
            <w:pPr>
              <w:tabs>
                <w:tab w:val="right" w:pos="851"/>
              </w:tabs>
              <w:jc w:val="center"/>
              <w:rPr>
                <w:lang w:val="en-US"/>
              </w:rPr>
            </w:pPr>
            <w:r>
              <w:t>28</w:t>
            </w:r>
          </w:p>
        </w:tc>
        <w:tc>
          <w:tcPr>
            <w:tcW w:w="364" w:type="pct"/>
            <w:shd w:val="clear" w:color="auto" w:fill="auto"/>
          </w:tcPr>
          <w:p w:rsidR="00BF3416" w:rsidRPr="007900DA" w:rsidRDefault="003163F6" w:rsidP="006F1106">
            <w:pPr>
              <w:tabs>
                <w:tab w:val="right" w:pos="851"/>
              </w:tabs>
              <w:rPr>
                <w:lang w:val="en-US"/>
              </w:rPr>
            </w:pPr>
            <w:r>
              <w:t>2</w:t>
            </w:r>
          </w:p>
        </w:tc>
        <w:tc>
          <w:tcPr>
            <w:tcW w:w="218" w:type="pct"/>
            <w:shd w:val="clear" w:color="auto" w:fill="auto"/>
          </w:tcPr>
          <w:p w:rsidR="00BF3416" w:rsidRPr="005532E3" w:rsidRDefault="00BF3416" w:rsidP="006F1106">
            <w:pPr>
              <w:tabs>
                <w:tab w:val="right" w:pos="851"/>
              </w:tabs>
              <w:jc w:val="center"/>
            </w:pPr>
            <w:r>
              <w:t>-</w:t>
            </w:r>
          </w:p>
        </w:tc>
        <w:tc>
          <w:tcPr>
            <w:tcW w:w="583" w:type="pct"/>
            <w:shd w:val="clear" w:color="auto" w:fill="auto"/>
          </w:tcPr>
          <w:p w:rsidR="00BF3416" w:rsidRPr="005532E3" w:rsidRDefault="003163F6" w:rsidP="006F1106">
            <w:pPr>
              <w:tabs>
                <w:tab w:val="right" w:pos="851"/>
              </w:tabs>
              <w:jc w:val="center"/>
            </w:pPr>
            <w:r>
              <w:t>2</w:t>
            </w:r>
          </w:p>
        </w:tc>
        <w:tc>
          <w:tcPr>
            <w:tcW w:w="511" w:type="pct"/>
          </w:tcPr>
          <w:p w:rsidR="00BF3416" w:rsidRPr="002B65D3" w:rsidRDefault="002B65D3" w:rsidP="006F1106">
            <w:pPr>
              <w:tabs>
                <w:tab w:val="right" w:pos="851"/>
              </w:tabs>
              <w:jc w:val="center"/>
              <w:rPr>
                <w:lang w:val="en-US"/>
              </w:rPr>
            </w:pPr>
            <w:r>
              <w:rPr>
                <w:lang w:val="en-US"/>
              </w:rPr>
              <w:t>10</w:t>
            </w:r>
          </w:p>
        </w:tc>
        <w:tc>
          <w:tcPr>
            <w:tcW w:w="438" w:type="pct"/>
            <w:shd w:val="clear" w:color="auto" w:fill="auto"/>
          </w:tcPr>
          <w:p w:rsidR="00BF3416" w:rsidRPr="002B65D3" w:rsidRDefault="002B65D3" w:rsidP="003163F6">
            <w:pPr>
              <w:tabs>
                <w:tab w:val="right" w:pos="851"/>
              </w:tabs>
              <w:rPr>
                <w:lang w:val="en-US"/>
              </w:rPr>
            </w:pPr>
            <w:r>
              <w:rPr>
                <w:lang w:val="en-US"/>
              </w:rPr>
              <w:t>17</w:t>
            </w:r>
          </w:p>
        </w:tc>
        <w:tc>
          <w:tcPr>
            <w:tcW w:w="853" w:type="pct"/>
            <w:shd w:val="clear" w:color="auto" w:fill="auto"/>
          </w:tcPr>
          <w:p w:rsidR="00BF3416" w:rsidRPr="007900DA" w:rsidRDefault="00BF3416" w:rsidP="006F1106">
            <w:pPr>
              <w:tabs>
                <w:tab w:val="right" w:pos="851"/>
              </w:tabs>
              <w:jc w:val="both"/>
            </w:pPr>
            <w:r w:rsidRPr="007900DA">
              <w:rPr>
                <w:sz w:val="22"/>
              </w:rPr>
              <w:t xml:space="preserve">устный опрос; словарный диктант; групповая дискуссия; </w:t>
            </w:r>
            <w:r w:rsidRPr="007900DA">
              <w:rPr>
                <w:rFonts w:eastAsia="Times New Roman"/>
                <w:sz w:val="22"/>
              </w:rPr>
              <w:t>представление ситуационного задания в парах (</w:t>
            </w:r>
            <w:r w:rsidRPr="007900DA">
              <w:rPr>
                <w:rFonts w:eastAsia="Times New Roman"/>
                <w:sz w:val="22"/>
                <w:lang w:val="en-US"/>
              </w:rPr>
              <w:t>p</w:t>
            </w:r>
            <w:r w:rsidRPr="007900DA">
              <w:rPr>
                <w:rFonts w:eastAsia="Times New Roman"/>
                <w:sz w:val="22"/>
              </w:rPr>
              <w:t>air</w:t>
            </w:r>
            <w:r>
              <w:rPr>
                <w:rFonts w:eastAsia="Times New Roman"/>
                <w:sz w:val="22"/>
              </w:rPr>
              <w:t xml:space="preserve"> </w:t>
            </w:r>
            <w:r w:rsidRPr="007900DA">
              <w:rPr>
                <w:rFonts w:eastAsia="Times New Roman"/>
                <w:sz w:val="22"/>
                <w:lang w:val="en-US"/>
              </w:rPr>
              <w:t>d</w:t>
            </w:r>
            <w:r w:rsidRPr="007900DA">
              <w:rPr>
                <w:rFonts w:eastAsia="Times New Roman"/>
                <w:sz w:val="22"/>
              </w:rPr>
              <w:t>iscussion)</w:t>
            </w:r>
          </w:p>
        </w:tc>
      </w:tr>
      <w:tr w:rsidR="00BF3416" w:rsidRPr="005532E3" w:rsidTr="006F1106">
        <w:trPr>
          <w:trHeight w:val="96"/>
        </w:trPr>
        <w:tc>
          <w:tcPr>
            <w:tcW w:w="288" w:type="pct"/>
            <w:shd w:val="clear" w:color="auto" w:fill="auto"/>
          </w:tcPr>
          <w:p w:rsidR="00BF3416" w:rsidRPr="005532E3" w:rsidRDefault="00BF3416" w:rsidP="006F1106">
            <w:pPr>
              <w:tabs>
                <w:tab w:val="right" w:pos="851"/>
              </w:tabs>
            </w:pPr>
          </w:p>
        </w:tc>
        <w:tc>
          <w:tcPr>
            <w:tcW w:w="1329" w:type="pct"/>
            <w:shd w:val="clear" w:color="auto" w:fill="auto"/>
          </w:tcPr>
          <w:p w:rsidR="00BF3416" w:rsidRPr="00432EEE" w:rsidRDefault="00BF3416" w:rsidP="006F1106">
            <w:pPr>
              <w:tabs>
                <w:tab w:val="right" w:pos="851"/>
              </w:tabs>
              <w:rPr>
                <w:b/>
              </w:rPr>
            </w:pPr>
            <w:r w:rsidRPr="00432EEE">
              <w:rPr>
                <w:b/>
              </w:rPr>
              <w:t>Итого</w:t>
            </w:r>
            <w:r>
              <w:rPr>
                <w:b/>
              </w:rPr>
              <w:t>:</w:t>
            </w:r>
          </w:p>
        </w:tc>
        <w:tc>
          <w:tcPr>
            <w:tcW w:w="416" w:type="pct"/>
            <w:shd w:val="clear" w:color="auto" w:fill="auto"/>
          </w:tcPr>
          <w:p w:rsidR="00BF3416" w:rsidRPr="003163F6" w:rsidRDefault="00BF3416" w:rsidP="006F1106">
            <w:pPr>
              <w:tabs>
                <w:tab w:val="right" w:pos="851"/>
              </w:tabs>
              <w:jc w:val="center"/>
              <w:rPr>
                <w:b/>
              </w:rPr>
            </w:pPr>
            <w:r w:rsidRPr="003163F6">
              <w:rPr>
                <w:b/>
              </w:rPr>
              <w:t>108</w:t>
            </w:r>
          </w:p>
        </w:tc>
        <w:tc>
          <w:tcPr>
            <w:tcW w:w="364" w:type="pct"/>
            <w:shd w:val="clear" w:color="auto" w:fill="auto"/>
          </w:tcPr>
          <w:p w:rsidR="00BF3416" w:rsidRPr="003163F6" w:rsidRDefault="003163F6" w:rsidP="006F1106">
            <w:pPr>
              <w:tabs>
                <w:tab w:val="right" w:pos="851"/>
              </w:tabs>
              <w:jc w:val="center"/>
              <w:rPr>
                <w:b/>
              </w:rPr>
            </w:pPr>
            <w:r w:rsidRPr="003163F6">
              <w:rPr>
                <w:b/>
              </w:rPr>
              <w:t>8</w:t>
            </w:r>
          </w:p>
        </w:tc>
        <w:tc>
          <w:tcPr>
            <w:tcW w:w="218" w:type="pct"/>
            <w:shd w:val="clear" w:color="auto" w:fill="auto"/>
          </w:tcPr>
          <w:p w:rsidR="00BF3416" w:rsidRPr="003163F6" w:rsidRDefault="00BF3416" w:rsidP="006F1106">
            <w:pPr>
              <w:tabs>
                <w:tab w:val="right" w:pos="851"/>
              </w:tabs>
              <w:jc w:val="center"/>
              <w:rPr>
                <w:b/>
              </w:rPr>
            </w:pPr>
            <w:r w:rsidRPr="003163F6">
              <w:rPr>
                <w:b/>
              </w:rPr>
              <w:t>-</w:t>
            </w:r>
          </w:p>
        </w:tc>
        <w:tc>
          <w:tcPr>
            <w:tcW w:w="583" w:type="pct"/>
            <w:shd w:val="clear" w:color="auto" w:fill="auto"/>
          </w:tcPr>
          <w:p w:rsidR="00BF3416" w:rsidRPr="003163F6" w:rsidRDefault="003163F6" w:rsidP="006F1106">
            <w:pPr>
              <w:tabs>
                <w:tab w:val="right" w:pos="851"/>
              </w:tabs>
              <w:jc w:val="center"/>
              <w:rPr>
                <w:b/>
              </w:rPr>
            </w:pPr>
            <w:r w:rsidRPr="003163F6">
              <w:rPr>
                <w:b/>
              </w:rPr>
              <w:t>8</w:t>
            </w:r>
          </w:p>
        </w:tc>
        <w:tc>
          <w:tcPr>
            <w:tcW w:w="511" w:type="pct"/>
          </w:tcPr>
          <w:p w:rsidR="00BF3416" w:rsidRPr="002B65D3" w:rsidRDefault="00BF3416" w:rsidP="006F1106">
            <w:pPr>
              <w:tabs>
                <w:tab w:val="right" w:pos="851"/>
              </w:tabs>
              <w:jc w:val="center"/>
              <w:rPr>
                <w:b/>
                <w:lang w:val="en-US"/>
              </w:rPr>
            </w:pPr>
          </w:p>
          <w:p w:rsidR="00BF3416" w:rsidRPr="002B65D3" w:rsidRDefault="002B65D3" w:rsidP="002B65D3">
            <w:pPr>
              <w:tabs>
                <w:tab w:val="right" w:pos="851"/>
              </w:tabs>
              <w:rPr>
                <w:b/>
                <w:lang w:val="en-US"/>
              </w:rPr>
            </w:pPr>
            <w:r>
              <w:rPr>
                <w:b/>
                <w:lang w:val="en-US"/>
              </w:rPr>
              <w:t>16</w:t>
            </w:r>
          </w:p>
        </w:tc>
        <w:tc>
          <w:tcPr>
            <w:tcW w:w="438" w:type="pct"/>
            <w:shd w:val="clear" w:color="auto" w:fill="auto"/>
          </w:tcPr>
          <w:p w:rsidR="00BF3416" w:rsidRPr="002B65D3" w:rsidRDefault="002B65D3" w:rsidP="006F1106">
            <w:pPr>
              <w:tabs>
                <w:tab w:val="right" w:pos="851"/>
              </w:tabs>
              <w:jc w:val="center"/>
              <w:rPr>
                <w:b/>
                <w:lang w:val="en-US"/>
              </w:rPr>
            </w:pPr>
            <w:r>
              <w:rPr>
                <w:b/>
                <w:lang w:val="en-US"/>
              </w:rPr>
              <w:t>92</w:t>
            </w:r>
          </w:p>
        </w:tc>
        <w:tc>
          <w:tcPr>
            <w:tcW w:w="853" w:type="pct"/>
            <w:shd w:val="clear" w:color="auto" w:fill="auto"/>
          </w:tcPr>
          <w:p w:rsidR="00BF3416" w:rsidRPr="003163F6" w:rsidRDefault="00BF3416" w:rsidP="006F1106">
            <w:pPr>
              <w:tabs>
                <w:tab w:val="right" w:pos="851"/>
              </w:tabs>
              <w:jc w:val="both"/>
              <w:rPr>
                <w:b/>
              </w:rPr>
            </w:pPr>
            <w:r w:rsidRPr="003163F6">
              <w:rPr>
                <w:b/>
              </w:rPr>
              <w:t>контрольная работа</w:t>
            </w:r>
            <w:r w:rsidR="003163F6" w:rsidRPr="003163F6">
              <w:rPr>
                <w:b/>
              </w:rPr>
              <w:t>,зачет</w:t>
            </w:r>
          </w:p>
        </w:tc>
      </w:tr>
    </w:tbl>
    <w:p w:rsidR="007900DA" w:rsidRDefault="007900DA" w:rsidP="006F1106">
      <w:pPr>
        <w:pStyle w:val="aa"/>
        <w:jc w:val="both"/>
        <w:rPr>
          <w:szCs w:val="28"/>
        </w:rPr>
      </w:pPr>
    </w:p>
    <w:p w:rsidR="00BF3416" w:rsidRDefault="00BF3416" w:rsidP="006F1106">
      <w:pPr>
        <w:pStyle w:val="aa"/>
        <w:jc w:val="both"/>
        <w:rPr>
          <w:szCs w:val="28"/>
        </w:rPr>
      </w:pPr>
    </w:p>
    <w:p w:rsidR="004C35EA" w:rsidRDefault="00DD6D67" w:rsidP="006F1106">
      <w:pPr>
        <w:pStyle w:val="aa"/>
        <w:jc w:val="both"/>
        <w:rPr>
          <w:szCs w:val="28"/>
        </w:rPr>
      </w:pPr>
      <w:r w:rsidRPr="005532E3">
        <w:rPr>
          <w:szCs w:val="28"/>
        </w:rPr>
        <w:t>5.3</w:t>
      </w:r>
      <w:r>
        <w:rPr>
          <w:szCs w:val="28"/>
        </w:rPr>
        <w:t xml:space="preserve">. Содержание </w:t>
      </w:r>
      <w:r w:rsidRPr="005532E3">
        <w:rPr>
          <w:szCs w:val="28"/>
        </w:rPr>
        <w:t xml:space="preserve">семинаров, практических занятий </w:t>
      </w:r>
    </w:p>
    <w:p w:rsidR="00BF3416" w:rsidRDefault="00BF3416" w:rsidP="006F1106">
      <w:pPr>
        <w:pStyle w:val="aa"/>
        <w:jc w:val="both"/>
        <w:rPr>
          <w:szCs w:val="28"/>
        </w:rPr>
      </w:pPr>
    </w:p>
    <w:tbl>
      <w:tblPr>
        <w:tblStyle w:val="af1"/>
        <w:tblW w:w="9923" w:type="dxa"/>
        <w:tblInd w:w="-5" w:type="dxa"/>
        <w:tblLook w:val="04A0" w:firstRow="1" w:lastRow="0" w:firstColumn="1" w:lastColumn="0" w:noHBand="0" w:noVBand="1"/>
      </w:tblPr>
      <w:tblGrid>
        <w:gridCol w:w="2410"/>
        <w:gridCol w:w="5103"/>
        <w:gridCol w:w="2410"/>
      </w:tblGrid>
      <w:tr w:rsidR="00DD6D67" w:rsidRPr="00596CE9" w:rsidTr="005D4FB5">
        <w:tc>
          <w:tcPr>
            <w:tcW w:w="2410" w:type="dxa"/>
          </w:tcPr>
          <w:p w:rsidR="00DD6D67" w:rsidRPr="00596CE9" w:rsidRDefault="00DD6D67" w:rsidP="006F1106">
            <w:pPr>
              <w:keepNext/>
              <w:jc w:val="both"/>
              <w:rPr>
                <w:b/>
              </w:rPr>
            </w:pPr>
            <w:r w:rsidRPr="00596CE9">
              <w:rPr>
                <w:b/>
              </w:rPr>
              <w:t>Наименование тем (разделов) дисциплины</w:t>
            </w:r>
          </w:p>
        </w:tc>
        <w:tc>
          <w:tcPr>
            <w:tcW w:w="5103" w:type="dxa"/>
          </w:tcPr>
          <w:p w:rsidR="00DD6D67" w:rsidRPr="00596CE9" w:rsidRDefault="00DD6D67" w:rsidP="006F1106">
            <w:pPr>
              <w:keepNext/>
              <w:jc w:val="both"/>
              <w:rPr>
                <w:b/>
              </w:rPr>
            </w:pPr>
            <w:r w:rsidRPr="00596CE9">
              <w:rPr>
                <w:b/>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410" w:type="dxa"/>
          </w:tcPr>
          <w:p w:rsidR="00DD6D67" w:rsidRPr="00596CE9" w:rsidRDefault="00DD6D67" w:rsidP="006F1106">
            <w:pPr>
              <w:keepNext/>
              <w:jc w:val="both"/>
              <w:rPr>
                <w:b/>
              </w:rPr>
            </w:pPr>
            <w:r w:rsidRPr="00596CE9">
              <w:rPr>
                <w:b/>
              </w:rPr>
              <w:t>Формы проведения занятий</w:t>
            </w:r>
          </w:p>
        </w:tc>
      </w:tr>
      <w:tr w:rsidR="00DD6D67" w:rsidTr="005D4FB5">
        <w:trPr>
          <w:trHeight w:val="149"/>
        </w:trPr>
        <w:tc>
          <w:tcPr>
            <w:tcW w:w="2410" w:type="dxa"/>
          </w:tcPr>
          <w:p w:rsidR="00DD6D67" w:rsidRPr="004C35EA" w:rsidRDefault="00DD6D67" w:rsidP="006F1106">
            <w:pPr>
              <w:pStyle w:val="a3"/>
              <w:rPr>
                <w:rFonts w:ascii="Times New Roman" w:hAnsi="Times New Roman" w:cs="Times New Roman"/>
                <w:sz w:val="24"/>
                <w:szCs w:val="24"/>
              </w:rPr>
            </w:pPr>
            <w:r w:rsidRPr="004C35EA">
              <w:rPr>
                <w:rFonts w:ascii="Times New Roman" w:hAnsi="Times New Roman" w:cs="Times New Roman"/>
                <w:sz w:val="24"/>
                <w:szCs w:val="24"/>
              </w:rPr>
              <w:t>1. Право интеллектуальной собственности</w:t>
            </w:r>
          </w:p>
          <w:p w:rsidR="00DD6D67" w:rsidRPr="004C35EA" w:rsidRDefault="00DD6D67" w:rsidP="006F1106"/>
        </w:tc>
        <w:tc>
          <w:tcPr>
            <w:tcW w:w="5103" w:type="dxa"/>
          </w:tcPr>
          <w:p w:rsidR="00DD6D67" w:rsidRPr="004C35EA" w:rsidRDefault="00DD6D67" w:rsidP="006F1106">
            <w:pPr>
              <w:tabs>
                <w:tab w:val="num" w:pos="1143"/>
              </w:tabs>
              <w:jc w:val="both"/>
              <w:rPr>
                <w:b/>
              </w:rPr>
            </w:pPr>
            <w:r w:rsidRPr="004C35EA">
              <w:rPr>
                <w:b/>
                <w:u w:val="single"/>
              </w:rPr>
              <w:t>Чтение:</w:t>
            </w:r>
          </w:p>
          <w:p w:rsidR="00DD6D67" w:rsidRPr="004C35EA" w:rsidRDefault="00DD6D67" w:rsidP="006F1106">
            <w:pPr>
              <w:tabs>
                <w:tab w:val="num" w:pos="1143"/>
              </w:tabs>
              <w:jc w:val="both"/>
              <w:rPr>
                <w:b/>
                <w:i/>
              </w:rPr>
            </w:pPr>
            <w:r w:rsidRPr="004C35EA">
              <w:rPr>
                <w:i/>
              </w:rPr>
              <w:t>Понимание основного содержания текста и запрашиваемой информации и детальное понимание текста:</w:t>
            </w:r>
          </w:p>
          <w:p w:rsidR="00DD6D67" w:rsidRPr="004C35EA" w:rsidRDefault="00DD6D67" w:rsidP="006F1106">
            <w:pPr>
              <w:tabs>
                <w:tab w:val="left" w:pos="1080"/>
              </w:tabs>
              <w:jc w:val="both"/>
            </w:pPr>
            <w:r w:rsidRPr="004C35EA">
              <w:t>- публицистические тексты по обозначенной тематике</w:t>
            </w:r>
          </w:p>
          <w:p w:rsidR="00DD6D67" w:rsidRPr="004C35EA" w:rsidRDefault="00DD6D67" w:rsidP="006F1106">
            <w:pPr>
              <w:tabs>
                <w:tab w:val="left" w:pos="1080"/>
              </w:tabs>
              <w:jc w:val="both"/>
              <w:rPr>
                <w:i/>
              </w:rPr>
            </w:pPr>
            <w:r w:rsidRPr="004C35EA">
              <w:rPr>
                <w:i/>
              </w:rPr>
              <w:t>Детальное понимание текста:</w:t>
            </w:r>
          </w:p>
          <w:p w:rsidR="00DD6D67" w:rsidRPr="004C35EA" w:rsidRDefault="00DD6D67" w:rsidP="006F1106">
            <w:pPr>
              <w:tabs>
                <w:tab w:val="left" w:pos="1080"/>
              </w:tabs>
              <w:jc w:val="both"/>
            </w:pPr>
            <w:r w:rsidRPr="004C35EA">
              <w:t>- адекватный перевод (устный и письменный) учебных текстов в рамках пройденной тематики;</w:t>
            </w:r>
          </w:p>
          <w:p w:rsidR="00DD6D67" w:rsidRPr="004C35EA" w:rsidRDefault="00DD6D67" w:rsidP="006F1106">
            <w:pPr>
              <w:tabs>
                <w:tab w:val="num" w:pos="1143"/>
              </w:tabs>
              <w:jc w:val="both"/>
              <w:rPr>
                <w:i/>
              </w:rPr>
            </w:pPr>
            <w:r w:rsidRPr="004C35EA">
              <w:rPr>
                <w:b/>
                <w:u w:val="single"/>
              </w:rPr>
              <w:t>Аудирование</w:t>
            </w:r>
            <w:r w:rsidRPr="004C35EA">
              <w:rPr>
                <w:b/>
              </w:rPr>
              <w:t>:</w:t>
            </w:r>
          </w:p>
          <w:p w:rsidR="00DD6D67" w:rsidRPr="004C35EA" w:rsidRDefault="00DD6D67" w:rsidP="006F1106">
            <w:pPr>
              <w:tabs>
                <w:tab w:val="num" w:pos="1143"/>
              </w:tabs>
              <w:jc w:val="both"/>
            </w:pPr>
            <w:r w:rsidRPr="004C35EA">
              <w:t>- проверка общего понимания текста (утверждения: правильные, неправильные, неупомянутые);</w:t>
            </w:r>
          </w:p>
          <w:p w:rsidR="00DD6D67" w:rsidRPr="004C35EA" w:rsidRDefault="00DD6D67" w:rsidP="006F1106">
            <w:pPr>
              <w:tabs>
                <w:tab w:val="num" w:pos="1143"/>
              </w:tabs>
              <w:jc w:val="both"/>
            </w:pPr>
            <w:r w:rsidRPr="004C35EA">
              <w:t>-проверка детального понимания (ответы на вопросы);</w:t>
            </w:r>
          </w:p>
          <w:p w:rsidR="00DD6D67" w:rsidRPr="004C35EA" w:rsidRDefault="00DD6D67" w:rsidP="006F1106">
            <w:pPr>
              <w:tabs>
                <w:tab w:val="num" w:pos="1143"/>
              </w:tabs>
              <w:jc w:val="both"/>
              <w:rPr>
                <w:b/>
              </w:rPr>
            </w:pPr>
            <w:r w:rsidRPr="004C35EA">
              <w:rPr>
                <w:b/>
                <w:u w:val="single"/>
              </w:rPr>
              <w:t>Говорение</w:t>
            </w:r>
            <w:r w:rsidRPr="004C35EA">
              <w:rPr>
                <w:b/>
              </w:rPr>
              <w:t xml:space="preserve">: </w:t>
            </w:r>
          </w:p>
          <w:p w:rsidR="00DD6D67" w:rsidRPr="004C35EA" w:rsidRDefault="00DD6D67" w:rsidP="006F1106">
            <w:pPr>
              <w:tabs>
                <w:tab w:val="num" w:pos="1143"/>
              </w:tabs>
            </w:pPr>
            <w:r w:rsidRPr="004C35EA">
              <w:t>- монолог-сообщение (типы интеллектуальной собственности);</w:t>
            </w:r>
          </w:p>
          <w:p w:rsidR="00DD6D67" w:rsidRPr="004C35EA" w:rsidRDefault="00DD6D67" w:rsidP="006F1106">
            <w:pPr>
              <w:tabs>
                <w:tab w:val="num" w:pos="1143"/>
              </w:tabs>
            </w:pPr>
            <w:r w:rsidRPr="004C35EA">
              <w:t>- монолог-доклад (особенности защиты авторского права и объектов промышленной собственности);</w:t>
            </w:r>
          </w:p>
          <w:p w:rsidR="00DD6D67" w:rsidRPr="004C35EA" w:rsidRDefault="00DD6D67" w:rsidP="006F1106">
            <w:pPr>
              <w:pStyle w:val="a3"/>
              <w:rPr>
                <w:rFonts w:ascii="Times New Roman" w:hAnsi="Times New Roman" w:cs="Times New Roman"/>
                <w:sz w:val="24"/>
                <w:szCs w:val="24"/>
              </w:rPr>
            </w:pPr>
            <w:r w:rsidRPr="004C35EA">
              <w:rPr>
                <w:rFonts w:ascii="Times New Roman" w:hAnsi="Times New Roman" w:cs="Times New Roman"/>
                <w:sz w:val="24"/>
                <w:szCs w:val="24"/>
              </w:rPr>
              <w:t>- диалог-обсуждение (различия межу авторским правом и правами автора);</w:t>
            </w:r>
          </w:p>
          <w:p w:rsidR="00DD6D67" w:rsidRPr="004C35EA" w:rsidRDefault="00DD6D67" w:rsidP="006F1106">
            <w:pPr>
              <w:tabs>
                <w:tab w:val="left" w:pos="303"/>
              </w:tabs>
              <w:overflowPunct w:val="0"/>
              <w:jc w:val="both"/>
            </w:pPr>
            <w:r w:rsidRPr="004C35EA">
              <w:t>-монолог-презентация (сроки защита авторского права и патента);</w:t>
            </w:r>
          </w:p>
          <w:p w:rsidR="00DD6D67" w:rsidRPr="004C35EA" w:rsidRDefault="00DD6D67" w:rsidP="006F1106">
            <w:pPr>
              <w:tabs>
                <w:tab w:val="left" w:pos="303"/>
              </w:tabs>
              <w:overflowPunct w:val="0"/>
              <w:jc w:val="both"/>
            </w:pPr>
            <w:r w:rsidRPr="004C35EA">
              <w:t xml:space="preserve"> - круглый стол (защита прав интеллектуальной собственности в Интернете)</w:t>
            </w:r>
          </w:p>
          <w:p w:rsidR="00DD6D67" w:rsidRPr="004C35EA" w:rsidRDefault="00DD6D67" w:rsidP="006F1106">
            <w:pPr>
              <w:tabs>
                <w:tab w:val="left" w:pos="303"/>
              </w:tabs>
              <w:overflowPunct w:val="0"/>
              <w:jc w:val="both"/>
            </w:pPr>
            <w:r w:rsidRPr="004C35EA">
              <w:t>- анализ и реферирование предложенного текста (</w:t>
            </w:r>
            <w:r w:rsidRPr="004C35EA">
              <w:rPr>
                <w:lang w:val="en-US"/>
              </w:rPr>
              <w:t>s</w:t>
            </w:r>
            <w:r w:rsidRPr="004C35EA">
              <w:t>ummary)</w:t>
            </w:r>
          </w:p>
          <w:p w:rsidR="00DD6D67" w:rsidRPr="004C35EA" w:rsidRDefault="00DD6D67" w:rsidP="006F1106">
            <w:pPr>
              <w:pStyle w:val="a3"/>
              <w:rPr>
                <w:rFonts w:ascii="Times New Roman" w:hAnsi="Times New Roman" w:cs="Times New Roman"/>
                <w:b/>
                <w:sz w:val="24"/>
                <w:szCs w:val="24"/>
              </w:rPr>
            </w:pPr>
            <w:r w:rsidRPr="004C35EA">
              <w:rPr>
                <w:rFonts w:ascii="Times New Roman" w:hAnsi="Times New Roman" w:cs="Times New Roman"/>
                <w:b/>
                <w:sz w:val="24"/>
                <w:szCs w:val="24"/>
                <w:u w:val="single"/>
              </w:rPr>
              <w:t>Письмо</w:t>
            </w:r>
            <w:r w:rsidRPr="004C35EA">
              <w:rPr>
                <w:rFonts w:ascii="Times New Roman" w:hAnsi="Times New Roman" w:cs="Times New Roman"/>
                <w:b/>
                <w:sz w:val="24"/>
                <w:szCs w:val="24"/>
              </w:rPr>
              <w:t xml:space="preserve">: </w:t>
            </w:r>
          </w:p>
          <w:p w:rsidR="00DD6D67" w:rsidRPr="004C35EA" w:rsidRDefault="00DD6D67" w:rsidP="006F1106">
            <w:pPr>
              <w:pStyle w:val="a3"/>
              <w:rPr>
                <w:rFonts w:ascii="Times New Roman" w:hAnsi="Times New Roman" w:cs="Times New Roman"/>
                <w:sz w:val="24"/>
                <w:szCs w:val="24"/>
              </w:rPr>
            </w:pPr>
            <w:r w:rsidRPr="004C35EA">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rsidR="00DD6D67" w:rsidRPr="004C35EA" w:rsidRDefault="00DD6D67" w:rsidP="006F1106">
            <w:r w:rsidRPr="004C35EA">
              <w:t>- анализ и реферирование</w:t>
            </w:r>
          </w:p>
          <w:p w:rsidR="00DD6D67" w:rsidRPr="004C35EA" w:rsidRDefault="00DD6D67" w:rsidP="006F1106">
            <w:pPr>
              <w:rPr>
                <w:rFonts w:eastAsia="Times New Roman"/>
                <w:b/>
              </w:rPr>
            </w:pPr>
            <w:r w:rsidRPr="004C35EA">
              <w:rPr>
                <w:rFonts w:eastAsia="Times New Roman"/>
                <w:b/>
              </w:rPr>
              <w:t>Рекомендуемые источники:</w:t>
            </w:r>
          </w:p>
          <w:p w:rsidR="00DD6D67" w:rsidRPr="004C35EA" w:rsidRDefault="00DD6D67" w:rsidP="006F1106">
            <w:pPr>
              <w:rPr>
                <w:rFonts w:eastAsia="Times New Roman"/>
              </w:rPr>
            </w:pPr>
            <w:r w:rsidRPr="004C35EA">
              <w:rPr>
                <w:rFonts w:eastAsia="Times New Roman"/>
              </w:rPr>
              <w:t>8.1, 8.2, 8.3, 8.4, 8.5, 9.1, 9.8</w:t>
            </w:r>
          </w:p>
        </w:tc>
        <w:tc>
          <w:tcPr>
            <w:tcW w:w="2410" w:type="dxa"/>
          </w:tcPr>
          <w:p w:rsidR="00DD6D67" w:rsidRPr="007A7EAF" w:rsidRDefault="00DD6D67" w:rsidP="006F1106">
            <w:pPr>
              <w:tabs>
                <w:tab w:val="num" w:pos="1143"/>
                <w:tab w:val="left" w:pos="1539"/>
              </w:tabs>
              <w:spacing w:after="200"/>
              <w:rPr>
                <w:rFonts w:eastAsia="Times New Roman"/>
                <w:lang w:val="en-US"/>
              </w:rPr>
            </w:pPr>
            <w:r w:rsidRPr="007A7EAF">
              <w:rPr>
                <w:rFonts w:eastAsia="Times New Roman"/>
              </w:rPr>
              <w:t>Дискуссия</w:t>
            </w:r>
            <w:r w:rsidRPr="007A7EAF">
              <w:rPr>
                <w:rFonts w:eastAsia="Times New Roman"/>
                <w:lang w:val="en-US"/>
              </w:rPr>
              <w:t xml:space="preserve"> “</w:t>
            </w:r>
            <w:r>
              <w:rPr>
                <w:rFonts w:eastAsia="Times New Roman"/>
                <w:lang w:val="en-US"/>
              </w:rPr>
              <w:t>Difference between Copyright and Industrial Property</w:t>
            </w:r>
            <w:r w:rsidRPr="007A7EAF">
              <w:rPr>
                <w:rFonts w:eastAsia="Times New Roman"/>
                <w:lang w:val="en-US"/>
              </w:rPr>
              <w:t>”.</w:t>
            </w:r>
          </w:p>
          <w:p w:rsidR="00DD6D67" w:rsidRPr="007A7EAF" w:rsidRDefault="00DD6D67" w:rsidP="006F1106">
            <w:pPr>
              <w:tabs>
                <w:tab w:val="num" w:pos="1143"/>
                <w:tab w:val="left" w:pos="1539"/>
              </w:tabs>
              <w:spacing w:after="200"/>
              <w:rPr>
                <w:rFonts w:eastAsia="Times New Roman"/>
              </w:rPr>
            </w:pPr>
            <w:r w:rsidRPr="007A7EAF">
              <w:rPr>
                <w:rFonts w:eastAsia="Times New Roman"/>
              </w:rPr>
              <w:t>Реферирование прочитанных статей</w:t>
            </w:r>
          </w:p>
          <w:p w:rsidR="00DD6D67" w:rsidRPr="007A7EAF" w:rsidRDefault="00DD6D67" w:rsidP="006F1106">
            <w:pPr>
              <w:tabs>
                <w:tab w:val="left" w:pos="1539"/>
              </w:tabs>
              <w:rPr>
                <w:rFonts w:eastAsia="Times New Roman"/>
              </w:rPr>
            </w:pPr>
            <w:r w:rsidRPr="007A7EAF">
              <w:rPr>
                <w:rFonts w:eastAsia="Times New Roman"/>
              </w:rPr>
              <w:t xml:space="preserve">Работа над кейсом по заданной теме. </w:t>
            </w:r>
          </w:p>
          <w:p w:rsidR="00DD6D67" w:rsidRDefault="00DD6D67" w:rsidP="006F1106">
            <w:pPr>
              <w:keepNext/>
              <w:jc w:val="both"/>
              <w:rPr>
                <w:sz w:val="28"/>
                <w:szCs w:val="28"/>
              </w:rPr>
            </w:pPr>
          </w:p>
        </w:tc>
      </w:tr>
      <w:tr w:rsidR="00DD6D67" w:rsidTr="005D4FB5">
        <w:trPr>
          <w:trHeight w:val="131"/>
        </w:trPr>
        <w:tc>
          <w:tcPr>
            <w:tcW w:w="2410" w:type="dxa"/>
          </w:tcPr>
          <w:p w:rsidR="00DD6D67" w:rsidRPr="004C35EA" w:rsidRDefault="00DD6D67" w:rsidP="006F1106">
            <w:r w:rsidRPr="004C35EA">
              <w:t>2. Антимонопольное право</w:t>
            </w:r>
          </w:p>
        </w:tc>
        <w:tc>
          <w:tcPr>
            <w:tcW w:w="5103" w:type="dxa"/>
          </w:tcPr>
          <w:p w:rsidR="00DD6D67" w:rsidRPr="004C35EA" w:rsidRDefault="00DD6D67" w:rsidP="006F1106">
            <w:pPr>
              <w:tabs>
                <w:tab w:val="num" w:pos="1143"/>
              </w:tabs>
              <w:jc w:val="both"/>
              <w:rPr>
                <w:b/>
              </w:rPr>
            </w:pPr>
            <w:r w:rsidRPr="004C35EA">
              <w:rPr>
                <w:b/>
                <w:u w:val="single"/>
              </w:rPr>
              <w:t>Чтение:</w:t>
            </w:r>
          </w:p>
          <w:p w:rsidR="00DD6D67" w:rsidRPr="004C35EA" w:rsidRDefault="00DD6D67" w:rsidP="006F1106">
            <w:pPr>
              <w:tabs>
                <w:tab w:val="num" w:pos="1143"/>
              </w:tabs>
              <w:jc w:val="both"/>
              <w:rPr>
                <w:b/>
                <w:i/>
              </w:rPr>
            </w:pPr>
            <w:r w:rsidRPr="004C35EA">
              <w:rPr>
                <w:i/>
              </w:rPr>
              <w:t>Понимание основного содержания текста и запрашиваемой информации и детальное понимание текста:</w:t>
            </w:r>
          </w:p>
          <w:p w:rsidR="00DD6D67" w:rsidRPr="004C35EA" w:rsidRDefault="00DD6D67" w:rsidP="006F1106">
            <w:pPr>
              <w:tabs>
                <w:tab w:val="left" w:pos="1080"/>
              </w:tabs>
              <w:jc w:val="both"/>
            </w:pPr>
            <w:r w:rsidRPr="004C35EA">
              <w:t>- публицистические тексты по обозначенной тематике</w:t>
            </w:r>
          </w:p>
          <w:p w:rsidR="00DD6D67" w:rsidRPr="004C35EA" w:rsidRDefault="00DD6D67" w:rsidP="006F1106">
            <w:pPr>
              <w:tabs>
                <w:tab w:val="left" w:pos="1080"/>
              </w:tabs>
              <w:jc w:val="both"/>
              <w:rPr>
                <w:i/>
              </w:rPr>
            </w:pPr>
            <w:r w:rsidRPr="004C35EA">
              <w:rPr>
                <w:i/>
              </w:rPr>
              <w:t>Детальное понимание текста:</w:t>
            </w:r>
          </w:p>
          <w:p w:rsidR="00DD6D67" w:rsidRPr="004C35EA" w:rsidRDefault="00DD6D67" w:rsidP="006F1106">
            <w:pPr>
              <w:tabs>
                <w:tab w:val="left" w:pos="1080"/>
              </w:tabs>
              <w:jc w:val="both"/>
            </w:pPr>
            <w:r w:rsidRPr="004C35EA">
              <w:t>- адекватный перевод (устный и письменный) учебных текстов в рамках пройденной тематики;</w:t>
            </w:r>
          </w:p>
          <w:p w:rsidR="00DD6D67" w:rsidRPr="004C35EA" w:rsidRDefault="00DD6D67" w:rsidP="006F1106">
            <w:pPr>
              <w:tabs>
                <w:tab w:val="num" w:pos="1143"/>
              </w:tabs>
              <w:jc w:val="both"/>
              <w:rPr>
                <w:i/>
              </w:rPr>
            </w:pPr>
            <w:r w:rsidRPr="004C35EA">
              <w:rPr>
                <w:b/>
                <w:u w:val="single"/>
              </w:rPr>
              <w:t>Аудирование</w:t>
            </w:r>
            <w:r w:rsidRPr="004C35EA">
              <w:rPr>
                <w:b/>
              </w:rPr>
              <w:t>:</w:t>
            </w:r>
          </w:p>
          <w:p w:rsidR="00DD6D67" w:rsidRPr="004C35EA" w:rsidRDefault="00DD6D67" w:rsidP="006F1106">
            <w:pPr>
              <w:tabs>
                <w:tab w:val="num" w:pos="1143"/>
              </w:tabs>
              <w:jc w:val="both"/>
            </w:pPr>
            <w:r w:rsidRPr="004C35EA">
              <w:t>- проверка общего понимания текста (утверждения: правильные, неправильные, неупомянутые);</w:t>
            </w:r>
          </w:p>
          <w:p w:rsidR="00DD6D67" w:rsidRPr="004C35EA" w:rsidRDefault="00DD6D67" w:rsidP="006F1106">
            <w:pPr>
              <w:tabs>
                <w:tab w:val="num" w:pos="1143"/>
              </w:tabs>
              <w:jc w:val="both"/>
            </w:pPr>
            <w:r w:rsidRPr="004C35EA">
              <w:t>-проверка детального понимания (ответы на вопросы);</w:t>
            </w:r>
          </w:p>
          <w:p w:rsidR="00DD6D67" w:rsidRPr="004C35EA" w:rsidRDefault="00DD6D67" w:rsidP="006F1106">
            <w:pPr>
              <w:tabs>
                <w:tab w:val="num" w:pos="1143"/>
              </w:tabs>
              <w:jc w:val="both"/>
              <w:rPr>
                <w:b/>
              </w:rPr>
            </w:pPr>
            <w:r w:rsidRPr="004C35EA">
              <w:rPr>
                <w:b/>
                <w:u w:val="single"/>
              </w:rPr>
              <w:t>Говорение</w:t>
            </w:r>
            <w:r w:rsidRPr="004C35EA">
              <w:rPr>
                <w:b/>
              </w:rPr>
              <w:t xml:space="preserve">: </w:t>
            </w:r>
          </w:p>
          <w:p w:rsidR="00DD6D67" w:rsidRPr="004C35EA" w:rsidRDefault="00DD6D67" w:rsidP="006F1106">
            <w:pPr>
              <w:tabs>
                <w:tab w:val="left" w:pos="1080"/>
              </w:tabs>
            </w:pPr>
            <w:r w:rsidRPr="004C35EA">
              <w:t>- монолог-сообщение (последствия доминирования предприятия(-ий) на рынке);</w:t>
            </w:r>
          </w:p>
          <w:p w:rsidR="00DD6D67" w:rsidRPr="004C35EA" w:rsidRDefault="00DD6D67" w:rsidP="006F1106">
            <w:pPr>
              <w:tabs>
                <w:tab w:val="left" w:pos="1080"/>
              </w:tabs>
            </w:pPr>
            <w:r w:rsidRPr="004C35EA">
              <w:t>- монолог- презентация (основные законы, регулирующие антимонопольную деятельность, и орган, осуществляющий надзор в отношении предприятий, ведущих недобросовестную практику);</w:t>
            </w:r>
          </w:p>
          <w:p w:rsidR="00DD6D67" w:rsidRPr="004C35EA" w:rsidRDefault="00DD6D67" w:rsidP="006F1106">
            <w:pPr>
              <w:tabs>
                <w:tab w:val="left" w:pos="1080"/>
              </w:tabs>
            </w:pPr>
            <w:r w:rsidRPr="004C35EA">
              <w:t>- монолог-размышление (деятельность юриста в сфере антимонопольного права);</w:t>
            </w:r>
          </w:p>
          <w:p w:rsidR="00DD6D67" w:rsidRPr="004C35EA" w:rsidRDefault="00DD6D67" w:rsidP="006F1106">
            <w:r w:rsidRPr="004C35EA">
              <w:t xml:space="preserve"> - </w:t>
            </w:r>
            <w:r w:rsidRPr="004C35EA">
              <w:rPr>
                <w:rFonts w:eastAsia="Times New Roman"/>
              </w:rPr>
              <w:t>представление ситуационного задания в парах</w:t>
            </w:r>
            <w:r w:rsidRPr="004C35EA">
              <w:t>;</w:t>
            </w:r>
          </w:p>
          <w:p w:rsidR="00DD6D67" w:rsidRPr="004C35EA" w:rsidRDefault="00DD6D67" w:rsidP="006F1106">
            <w:r w:rsidRPr="004C35EA">
              <w:t>- круглый стол (виды антимонопольной деятельности, их последствия на рынок и потребителей);</w:t>
            </w:r>
          </w:p>
          <w:p w:rsidR="00DD6D67" w:rsidRPr="004C35EA" w:rsidRDefault="00DD6D67" w:rsidP="006F1106">
            <w:r w:rsidRPr="004C35EA">
              <w:t>- анализ и обсуждение кейса (по обозначенной проблематике).</w:t>
            </w:r>
          </w:p>
          <w:p w:rsidR="00DD6D67" w:rsidRPr="004C35EA" w:rsidRDefault="00DD6D67" w:rsidP="006F1106">
            <w:pPr>
              <w:pStyle w:val="a3"/>
              <w:rPr>
                <w:rFonts w:ascii="Times New Roman" w:hAnsi="Times New Roman"/>
                <w:b/>
                <w:sz w:val="24"/>
                <w:szCs w:val="24"/>
              </w:rPr>
            </w:pPr>
            <w:r w:rsidRPr="004C35EA">
              <w:rPr>
                <w:rFonts w:ascii="Times New Roman" w:hAnsi="Times New Roman"/>
                <w:b/>
                <w:sz w:val="24"/>
                <w:szCs w:val="24"/>
                <w:u w:val="single"/>
              </w:rPr>
              <w:t>Письмо</w:t>
            </w:r>
            <w:r w:rsidRPr="004C35EA">
              <w:rPr>
                <w:rFonts w:ascii="Times New Roman" w:hAnsi="Times New Roman"/>
                <w:b/>
                <w:sz w:val="24"/>
                <w:szCs w:val="24"/>
              </w:rPr>
              <w:t xml:space="preserve">: </w:t>
            </w:r>
          </w:p>
          <w:p w:rsidR="00DD6D67" w:rsidRPr="004C35EA" w:rsidRDefault="00DD6D67" w:rsidP="006F1106">
            <w:pPr>
              <w:tabs>
                <w:tab w:val="num" w:pos="1143"/>
              </w:tabs>
              <w:jc w:val="both"/>
            </w:pPr>
            <w:r w:rsidRPr="004C35EA">
              <w:t>- запись основных мыслей и фактов из аудиотекстов и текстов для чтения по изучаемой теме;</w:t>
            </w:r>
          </w:p>
          <w:p w:rsidR="00DD6D67" w:rsidRPr="004C35EA" w:rsidRDefault="00DD6D67" w:rsidP="006F1106">
            <w:r w:rsidRPr="004C35EA">
              <w:t>- написание искового заявления</w:t>
            </w:r>
          </w:p>
          <w:p w:rsidR="00DD6D67" w:rsidRPr="004C35EA" w:rsidRDefault="00DD6D67" w:rsidP="006F1106">
            <w:pPr>
              <w:rPr>
                <w:rFonts w:eastAsia="Times New Roman"/>
                <w:b/>
              </w:rPr>
            </w:pPr>
            <w:r w:rsidRPr="004C35EA">
              <w:rPr>
                <w:rFonts w:eastAsia="Times New Roman"/>
                <w:b/>
              </w:rPr>
              <w:t>Рекомендуемые источники:</w:t>
            </w:r>
          </w:p>
          <w:p w:rsidR="00DD6D67" w:rsidRPr="004C35EA" w:rsidRDefault="00DD6D67" w:rsidP="006F1106">
            <w:pPr>
              <w:rPr>
                <w:highlight w:val="yellow"/>
              </w:rPr>
            </w:pPr>
            <w:r w:rsidRPr="004C35EA">
              <w:rPr>
                <w:rFonts w:eastAsia="Times New Roman"/>
              </w:rPr>
              <w:t>8.1, 8.2, 8.3, 8.4, 8.5, 9.1, 9.8</w:t>
            </w:r>
          </w:p>
        </w:tc>
        <w:tc>
          <w:tcPr>
            <w:tcW w:w="2410" w:type="dxa"/>
          </w:tcPr>
          <w:p w:rsidR="00DD6D67" w:rsidRPr="004C35EA" w:rsidRDefault="00DD6D67" w:rsidP="006F1106">
            <w:pPr>
              <w:rPr>
                <w:rFonts w:eastAsia="Times New Roman"/>
              </w:rPr>
            </w:pPr>
            <w:r w:rsidRPr="004C35EA">
              <w:rPr>
                <w:rFonts w:eastAsia="Times New Roman"/>
              </w:rPr>
              <w:t>Устный перевод специальных текстов по названной тематике.</w:t>
            </w:r>
          </w:p>
          <w:p w:rsidR="00DD6D67" w:rsidRPr="004C35EA" w:rsidRDefault="00DD6D67" w:rsidP="006F1106">
            <w:pPr>
              <w:rPr>
                <w:rFonts w:eastAsia="Times New Roman"/>
              </w:rPr>
            </w:pPr>
          </w:p>
          <w:p w:rsidR="00DD6D67" w:rsidRPr="004C35EA" w:rsidRDefault="00DD6D67" w:rsidP="006F1106">
            <w:pPr>
              <w:rPr>
                <w:rFonts w:eastAsia="Times New Roman"/>
              </w:rPr>
            </w:pPr>
            <w:r w:rsidRPr="004C35EA">
              <w:rPr>
                <w:rFonts w:eastAsia="Times New Roman"/>
              </w:rPr>
              <w:t>Выполнение ситуативных заданий на пройденную тему (развернуть предложенный тезис с выражением своего мнения, оценки и аргументации);</w:t>
            </w:r>
          </w:p>
          <w:p w:rsidR="00DD6D67" w:rsidRPr="004C35EA" w:rsidRDefault="00DD6D67" w:rsidP="006F1106">
            <w:pPr>
              <w:rPr>
                <w:rFonts w:eastAsia="Times New Roman"/>
              </w:rPr>
            </w:pPr>
          </w:p>
          <w:p w:rsidR="00DD6D67" w:rsidRPr="004C35EA" w:rsidRDefault="00DD6D67" w:rsidP="006F1106">
            <w:pPr>
              <w:rPr>
                <w:rFonts w:eastAsia="Times New Roman"/>
              </w:rPr>
            </w:pPr>
            <w:r w:rsidRPr="004C35EA">
              <w:rPr>
                <w:rFonts w:eastAsia="Times New Roman"/>
              </w:rPr>
              <w:t>Описание различий с использование сравнительных конструкций</w:t>
            </w:r>
          </w:p>
          <w:p w:rsidR="00DD6D67" w:rsidRPr="004C35EA" w:rsidRDefault="00DD6D67" w:rsidP="006F1106">
            <w:pPr>
              <w:keepNext/>
              <w:jc w:val="both"/>
            </w:pPr>
          </w:p>
        </w:tc>
      </w:tr>
      <w:tr w:rsidR="00DD6D67" w:rsidTr="005D4FB5">
        <w:trPr>
          <w:trHeight w:val="112"/>
        </w:trPr>
        <w:tc>
          <w:tcPr>
            <w:tcW w:w="2410" w:type="dxa"/>
          </w:tcPr>
          <w:p w:rsidR="00DD6D67" w:rsidRPr="00344A88" w:rsidRDefault="00DD6D67" w:rsidP="006F1106">
            <w:r>
              <w:t xml:space="preserve">3. </w:t>
            </w:r>
            <w:r w:rsidRPr="00381E5E">
              <w:t>Трудовое право</w:t>
            </w:r>
          </w:p>
        </w:tc>
        <w:tc>
          <w:tcPr>
            <w:tcW w:w="5103" w:type="dxa"/>
          </w:tcPr>
          <w:p w:rsidR="00DD6D67" w:rsidRPr="004C35EA" w:rsidRDefault="00DD6D67" w:rsidP="006F1106">
            <w:pPr>
              <w:tabs>
                <w:tab w:val="num" w:pos="1143"/>
              </w:tabs>
              <w:jc w:val="both"/>
              <w:rPr>
                <w:b/>
              </w:rPr>
            </w:pPr>
            <w:r w:rsidRPr="004C35EA">
              <w:rPr>
                <w:b/>
                <w:u w:val="single"/>
              </w:rPr>
              <w:t>Чтение:</w:t>
            </w:r>
          </w:p>
          <w:p w:rsidR="00DD6D67" w:rsidRPr="004C35EA" w:rsidRDefault="00DD6D67" w:rsidP="006F1106">
            <w:pPr>
              <w:tabs>
                <w:tab w:val="num" w:pos="1143"/>
              </w:tabs>
              <w:jc w:val="both"/>
              <w:rPr>
                <w:b/>
                <w:i/>
              </w:rPr>
            </w:pPr>
            <w:r w:rsidRPr="004C35EA">
              <w:rPr>
                <w:i/>
              </w:rPr>
              <w:t>Понимание основного содержания текста и запрашиваемой информации и детальное понимание текста:</w:t>
            </w:r>
          </w:p>
          <w:p w:rsidR="00DD6D67" w:rsidRPr="004C35EA" w:rsidRDefault="00DD6D67" w:rsidP="006F1106">
            <w:pPr>
              <w:tabs>
                <w:tab w:val="left" w:pos="1080"/>
              </w:tabs>
              <w:jc w:val="both"/>
            </w:pPr>
            <w:r w:rsidRPr="004C35EA">
              <w:t>- публицистические тексты по обозначенной тематике</w:t>
            </w:r>
          </w:p>
          <w:p w:rsidR="00DD6D67" w:rsidRPr="004C35EA" w:rsidRDefault="00DD6D67" w:rsidP="006F1106">
            <w:pPr>
              <w:tabs>
                <w:tab w:val="left" w:pos="1080"/>
              </w:tabs>
              <w:jc w:val="both"/>
              <w:rPr>
                <w:i/>
              </w:rPr>
            </w:pPr>
            <w:r w:rsidRPr="004C35EA">
              <w:rPr>
                <w:i/>
              </w:rPr>
              <w:t>Детальное понимание текста:</w:t>
            </w:r>
          </w:p>
          <w:p w:rsidR="00DD6D67" w:rsidRPr="004C35EA" w:rsidRDefault="00DD6D67" w:rsidP="006F1106">
            <w:pPr>
              <w:tabs>
                <w:tab w:val="left" w:pos="1080"/>
              </w:tabs>
              <w:jc w:val="both"/>
            </w:pPr>
            <w:r w:rsidRPr="004C35EA">
              <w:t>- адекватный перевод (устный и письменный) учебных текстов в рамках пройденной тематики;</w:t>
            </w:r>
          </w:p>
          <w:p w:rsidR="00DD6D67" w:rsidRPr="004C35EA" w:rsidRDefault="00DD6D67" w:rsidP="006F1106">
            <w:pPr>
              <w:tabs>
                <w:tab w:val="num" w:pos="1143"/>
              </w:tabs>
              <w:jc w:val="both"/>
              <w:rPr>
                <w:i/>
              </w:rPr>
            </w:pPr>
            <w:r w:rsidRPr="004C35EA">
              <w:rPr>
                <w:b/>
                <w:u w:val="single"/>
              </w:rPr>
              <w:t>Аудирование</w:t>
            </w:r>
            <w:r w:rsidRPr="004C35EA">
              <w:rPr>
                <w:b/>
              </w:rPr>
              <w:t>:</w:t>
            </w:r>
          </w:p>
          <w:p w:rsidR="00DD6D67" w:rsidRPr="004C35EA" w:rsidRDefault="00DD6D67" w:rsidP="006F1106">
            <w:pPr>
              <w:tabs>
                <w:tab w:val="num" w:pos="1143"/>
              </w:tabs>
              <w:jc w:val="both"/>
            </w:pPr>
            <w:r w:rsidRPr="004C35EA">
              <w:t>- проверка общего понимания текста (утверждения: правильные, неправильные, неупомянутые);</w:t>
            </w:r>
          </w:p>
          <w:p w:rsidR="00DD6D67" w:rsidRPr="004C35EA" w:rsidRDefault="00DD6D67" w:rsidP="006F1106">
            <w:pPr>
              <w:tabs>
                <w:tab w:val="num" w:pos="1143"/>
              </w:tabs>
              <w:jc w:val="both"/>
            </w:pPr>
            <w:r w:rsidRPr="004C35EA">
              <w:t>-проверка детального понимания (ответы на вопросы);</w:t>
            </w:r>
          </w:p>
          <w:p w:rsidR="00DD6D67" w:rsidRPr="004C35EA" w:rsidRDefault="00DD6D67" w:rsidP="006F1106">
            <w:pPr>
              <w:tabs>
                <w:tab w:val="num" w:pos="1143"/>
              </w:tabs>
              <w:jc w:val="both"/>
              <w:rPr>
                <w:b/>
              </w:rPr>
            </w:pPr>
            <w:r w:rsidRPr="004C35EA">
              <w:rPr>
                <w:b/>
                <w:u w:val="single"/>
              </w:rPr>
              <w:t>Говорение</w:t>
            </w:r>
            <w:r w:rsidRPr="004C35EA">
              <w:rPr>
                <w:b/>
              </w:rPr>
              <w:t xml:space="preserve">: </w:t>
            </w:r>
          </w:p>
          <w:p w:rsidR="00DD6D67" w:rsidRPr="004C35EA" w:rsidRDefault="00DD6D67" w:rsidP="006F1106">
            <w:pPr>
              <w:pStyle w:val="a3"/>
              <w:jc w:val="both"/>
              <w:rPr>
                <w:rFonts w:ascii="Times New Roman" w:hAnsi="Times New Roman"/>
                <w:sz w:val="24"/>
                <w:szCs w:val="24"/>
              </w:rPr>
            </w:pPr>
            <w:r w:rsidRPr="004C35EA">
              <w:rPr>
                <w:rFonts w:ascii="Times New Roman" w:hAnsi="Times New Roman"/>
                <w:sz w:val="24"/>
                <w:szCs w:val="24"/>
              </w:rPr>
              <w:t xml:space="preserve">- монолог-сообщение (различия между трудовым правом Великобритании и России); </w:t>
            </w:r>
          </w:p>
          <w:p w:rsidR="00DD6D67" w:rsidRPr="004C35EA" w:rsidRDefault="00DD6D67" w:rsidP="006F1106">
            <w:pPr>
              <w:pStyle w:val="a3"/>
              <w:jc w:val="both"/>
              <w:rPr>
                <w:rFonts w:ascii="Times New Roman" w:hAnsi="Times New Roman"/>
                <w:sz w:val="24"/>
                <w:szCs w:val="24"/>
              </w:rPr>
            </w:pPr>
            <w:r w:rsidRPr="004C35EA">
              <w:rPr>
                <w:rFonts w:ascii="Times New Roman" w:hAnsi="Times New Roman"/>
                <w:sz w:val="24"/>
                <w:szCs w:val="24"/>
              </w:rPr>
              <w:t>- монолог-доклад об особенностях неправомерного поведения работников и работодателя;</w:t>
            </w:r>
          </w:p>
          <w:p w:rsidR="00DD6D67" w:rsidRPr="004C35EA" w:rsidRDefault="00DD6D67" w:rsidP="006F1106">
            <w:pPr>
              <w:pStyle w:val="a3"/>
              <w:jc w:val="both"/>
              <w:rPr>
                <w:rFonts w:ascii="Times New Roman" w:hAnsi="Times New Roman"/>
                <w:sz w:val="24"/>
                <w:szCs w:val="24"/>
              </w:rPr>
            </w:pPr>
            <w:r w:rsidRPr="004C35EA">
              <w:rPr>
                <w:rFonts w:ascii="Times New Roman" w:hAnsi="Times New Roman"/>
                <w:sz w:val="24"/>
                <w:szCs w:val="24"/>
              </w:rPr>
              <w:t xml:space="preserve">- диалог-беседа о важности урегулирования трудовых споров посредством медиации; </w:t>
            </w:r>
          </w:p>
          <w:p w:rsidR="00DD6D67" w:rsidRPr="004C35EA" w:rsidRDefault="00DD6D67" w:rsidP="006F1106">
            <w:pPr>
              <w:pStyle w:val="a3"/>
              <w:jc w:val="both"/>
              <w:rPr>
                <w:rFonts w:ascii="Times New Roman" w:hAnsi="Times New Roman"/>
                <w:sz w:val="24"/>
                <w:szCs w:val="24"/>
              </w:rPr>
            </w:pPr>
            <w:r w:rsidRPr="004C35EA">
              <w:rPr>
                <w:rFonts w:ascii="Times New Roman" w:hAnsi="Times New Roman"/>
                <w:sz w:val="24"/>
                <w:szCs w:val="24"/>
              </w:rPr>
              <w:t>- групповая дискуссия о дискриминации прав работников при найме на работу и во время трудовой деятельности;</w:t>
            </w:r>
          </w:p>
          <w:p w:rsidR="00DD6D67" w:rsidRPr="004C35EA" w:rsidRDefault="00DD6D67" w:rsidP="006F1106">
            <w:pPr>
              <w:pStyle w:val="a3"/>
              <w:jc w:val="both"/>
              <w:rPr>
                <w:rFonts w:ascii="Times New Roman" w:hAnsi="Times New Roman"/>
                <w:sz w:val="24"/>
                <w:szCs w:val="24"/>
              </w:rPr>
            </w:pPr>
            <w:r w:rsidRPr="004C35EA">
              <w:rPr>
                <w:rFonts w:ascii="Times New Roman" w:hAnsi="Times New Roman"/>
                <w:sz w:val="24"/>
                <w:szCs w:val="24"/>
              </w:rPr>
              <w:t>- анализ и реферирование предложенного текста (</w:t>
            </w:r>
            <w:r w:rsidRPr="004C35EA">
              <w:rPr>
                <w:rFonts w:ascii="Times New Roman" w:hAnsi="Times New Roman"/>
                <w:sz w:val="24"/>
                <w:szCs w:val="24"/>
                <w:lang w:val="en-US"/>
              </w:rPr>
              <w:t>summary</w:t>
            </w:r>
            <w:r w:rsidRPr="004C35EA">
              <w:rPr>
                <w:rFonts w:ascii="Times New Roman" w:hAnsi="Times New Roman"/>
                <w:sz w:val="24"/>
                <w:szCs w:val="24"/>
              </w:rPr>
              <w:t>);</w:t>
            </w:r>
          </w:p>
          <w:p w:rsidR="00DD6D67" w:rsidRPr="004C35EA" w:rsidRDefault="00DD6D67" w:rsidP="006F1106">
            <w:r w:rsidRPr="004C35EA">
              <w:t>- анализ и обсуждение кейса (по обозначенной проблематике).</w:t>
            </w:r>
          </w:p>
          <w:p w:rsidR="00DD6D67" w:rsidRPr="004C35EA" w:rsidRDefault="00DD6D67" w:rsidP="006F1106">
            <w:pPr>
              <w:pStyle w:val="a3"/>
              <w:jc w:val="both"/>
              <w:rPr>
                <w:rFonts w:ascii="Times New Roman" w:hAnsi="Times New Roman"/>
                <w:b/>
                <w:sz w:val="24"/>
                <w:szCs w:val="24"/>
              </w:rPr>
            </w:pPr>
            <w:r w:rsidRPr="004C35EA">
              <w:rPr>
                <w:rFonts w:ascii="Times New Roman" w:hAnsi="Times New Roman"/>
                <w:b/>
                <w:sz w:val="24"/>
                <w:szCs w:val="24"/>
                <w:u w:val="single"/>
              </w:rPr>
              <w:t>Письмо</w:t>
            </w:r>
            <w:r w:rsidRPr="004C35EA">
              <w:rPr>
                <w:rFonts w:ascii="Times New Roman" w:hAnsi="Times New Roman"/>
                <w:b/>
                <w:sz w:val="24"/>
                <w:szCs w:val="24"/>
              </w:rPr>
              <w:t xml:space="preserve">: </w:t>
            </w:r>
          </w:p>
          <w:p w:rsidR="00DD6D67" w:rsidRPr="004C35EA" w:rsidRDefault="00DD6D67" w:rsidP="006F1106">
            <w:pPr>
              <w:pStyle w:val="a3"/>
              <w:jc w:val="both"/>
              <w:rPr>
                <w:rFonts w:ascii="Times New Roman" w:hAnsi="Times New Roman"/>
                <w:sz w:val="24"/>
                <w:szCs w:val="24"/>
              </w:rPr>
            </w:pPr>
            <w:r w:rsidRPr="004C35EA">
              <w:rPr>
                <w:rFonts w:ascii="Times New Roman" w:eastAsia="Times New Roman" w:hAnsi="Times New Roman"/>
                <w:sz w:val="24"/>
                <w:szCs w:val="24"/>
                <w:lang w:eastAsia="ru-RU"/>
              </w:rPr>
              <w:t>- анализ и реферирование предложенного текста (</w:t>
            </w:r>
            <w:r w:rsidRPr="004C35EA">
              <w:rPr>
                <w:rFonts w:ascii="Times New Roman" w:eastAsia="Times New Roman" w:hAnsi="Times New Roman"/>
                <w:sz w:val="24"/>
                <w:szCs w:val="24"/>
                <w:lang w:val="en-US" w:eastAsia="ru-RU"/>
              </w:rPr>
              <w:t>summary</w:t>
            </w:r>
            <w:r w:rsidRPr="004C35EA">
              <w:rPr>
                <w:rFonts w:ascii="Times New Roman" w:eastAsia="Times New Roman" w:hAnsi="Times New Roman"/>
                <w:sz w:val="24"/>
                <w:szCs w:val="24"/>
                <w:lang w:eastAsia="ru-RU"/>
              </w:rPr>
              <w:t>);</w:t>
            </w:r>
          </w:p>
          <w:p w:rsidR="00DD6D67" w:rsidRPr="004C35EA" w:rsidRDefault="00DD6D67" w:rsidP="006F1106">
            <w:pPr>
              <w:pStyle w:val="a3"/>
              <w:jc w:val="both"/>
              <w:rPr>
                <w:rFonts w:ascii="Times New Roman" w:hAnsi="Times New Roman"/>
                <w:sz w:val="24"/>
                <w:szCs w:val="24"/>
              </w:rPr>
            </w:pPr>
            <w:r w:rsidRPr="004C35EA">
              <w:rPr>
                <w:rFonts w:ascii="Times New Roman" w:hAnsi="Times New Roman"/>
                <w:sz w:val="24"/>
                <w:szCs w:val="24"/>
              </w:rPr>
              <w:t>- письменное высказывание о видах увольнения и важности соблюдения процедуры увольнения работодателем;</w:t>
            </w:r>
          </w:p>
          <w:p w:rsidR="00DD6D67" w:rsidRPr="004C35EA" w:rsidRDefault="00DD6D67" w:rsidP="006F1106">
            <w:pPr>
              <w:jc w:val="both"/>
              <w:rPr>
                <w:highlight w:val="yellow"/>
              </w:rPr>
            </w:pPr>
            <w:r w:rsidRPr="004C35EA">
              <w:t>- разработка обоснования для расторжения трудовых отношений</w:t>
            </w:r>
          </w:p>
          <w:p w:rsidR="00DD6D67" w:rsidRPr="004C35EA" w:rsidRDefault="00DD6D67" w:rsidP="006F1106">
            <w:pPr>
              <w:rPr>
                <w:rFonts w:eastAsia="Times New Roman"/>
                <w:b/>
              </w:rPr>
            </w:pPr>
            <w:r w:rsidRPr="004C35EA">
              <w:rPr>
                <w:rFonts w:eastAsia="Times New Roman"/>
                <w:b/>
              </w:rPr>
              <w:t>Рекомендуемые источники:</w:t>
            </w:r>
          </w:p>
          <w:p w:rsidR="00DD6D67" w:rsidRPr="004C35EA" w:rsidRDefault="00DD6D67" w:rsidP="006F1106">
            <w:pPr>
              <w:jc w:val="both"/>
            </w:pPr>
            <w:r w:rsidRPr="004C35EA">
              <w:rPr>
                <w:rFonts w:eastAsia="Times New Roman"/>
              </w:rPr>
              <w:t>8.1, 8.2, 8.3, 8.4, 8.5, 9.1, 9.8</w:t>
            </w:r>
          </w:p>
        </w:tc>
        <w:tc>
          <w:tcPr>
            <w:tcW w:w="2410" w:type="dxa"/>
          </w:tcPr>
          <w:p w:rsidR="00DD6D67" w:rsidRPr="004C35EA" w:rsidRDefault="00DD6D67" w:rsidP="006F1106">
            <w:pPr>
              <w:jc w:val="both"/>
              <w:rPr>
                <w:rFonts w:eastAsia="Times New Roman"/>
              </w:rPr>
            </w:pPr>
            <w:r w:rsidRPr="004C35EA">
              <w:rPr>
                <w:rFonts w:eastAsia="Times New Roman"/>
              </w:rPr>
              <w:t>Дискуссия на тему «Несправедливое увольнение. Защита прав работников».</w:t>
            </w:r>
          </w:p>
          <w:p w:rsidR="00DD6D67" w:rsidRPr="004C35EA" w:rsidRDefault="00DD6D67" w:rsidP="006F1106">
            <w:pPr>
              <w:jc w:val="both"/>
              <w:rPr>
                <w:rFonts w:eastAsia="Times New Roman"/>
              </w:rPr>
            </w:pPr>
            <w:r w:rsidRPr="004C35EA">
              <w:rPr>
                <w:rFonts w:eastAsia="Times New Roman"/>
              </w:rPr>
              <w:t>Ситуационное задание «Консультирование клиента».</w:t>
            </w:r>
          </w:p>
          <w:p w:rsidR="00DD6D67" w:rsidRPr="004C35EA" w:rsidRDefault="00DD6D67" w:rsidP="006F1106">
            <w:pPr>
              <w:jc w:val="both"/>
              <w:rPr>
                <w:rFonts w:eastAsia="Times New Roman"/>
              </w:rPr>
            </w:pPr>
            <w:r w:rsidRPr="004C35EA">
              <w:rPr>
                <w:rFonts w:eastAsia="Times New Roman"/>
              </w:rPr>
              <w:t xml:space="preserve">Написание </w:t>
            </w:r>
          </w:p>
          <w:p w:rsidR="00DD6D67" w:rsidRPr="004C35EA" w:rsidRDefault="00DD6D67" w:rsidP="006F1106">
            <w:pPr>
              <w:rPr>
                <w:rFonts w:eastAsia="Times New Roman"/>
              </w:rPr>
            </w:pPr>
            <w:r w:rsidRPr="004C35EA">
              <w:rPr>
                <w:rFonts w:eastAsia="Times New Roman"/>
              </w:rPr>
              <w:t>- лексико-грамматического теста.</w:t>
            </w:r>
          </w:p>
          <w:p w:rsidR="00DD6D67" w:rsidRPr="004C35EA" w:rsidRDefault="00DD6D67" w:rsidP="006F1106">
            <w:pPr>
              <w:keepNext/>
              <w:jc w:val="both"/>
            </w:pPr>
          </w:p>
        </w:tc>
      </w:tr>
      <w:tr w:rsidR="00DD6D67" w:rsidTr="005D4FB5">
        <w:trPr>
          <w:trHeight w:val="116"/>
        </w:trPr>
        <w:tc>
          <w:tcPr>
            <w:tcW w:w="2410" w:type="dxa"/>
          </w:tcPr>
          <w:p w:rsidR="00DD6D67" w:rsidRPr="00344A88" w:rsidRDefault="00DD6D67" w:rsidP="006F1106">
            <w:r>
              <w:t xml:space="preserve">4. </w:t>
            </w:r>
            <w:r w:rsidRPr="00381E5E">
              <w:t>Договорное право</w:t>
            </w:r>
          </w:p>
        </w:tc>
        <w:tc>
          <w:tcPr>
            <w:tcW w:w="5103" w:type="dxa"/>
          </w:tcPr>
          <w:p w:rsidR="00DD6D67" w:rsidRPr="004C35EA" w:rsidRDefault="00DD6D67" w:rsidP="006F1106">
            <w:pPr>
              <w:tabs>
                <w:tab w:val="num" w:pos="1143"/>
              </w:tabs>
              <w:jc w:val="both"/>
              <w:rPr>
                <w:b/>
              </w:rPr>
            </w:pPr>
            <w:r w:rsidRPr="004C35EA">
              <w:rPr>
                <w:b/>
                <w:u w:val="single"/>
              </w:rPr>
              <w:t>Чтение:</w:t>
            </w:r>
          </w:p>
          <w:p w:rsidR="00DD6D67" w:rsidRPr="004C35EA" w:rsidRDefault="00DD6D67" w:rsidP="006F1106">
            <w:pPr>
              <w:tabs>
                <w:tab w:val="num" w:pos="1143"/>
              </w:tabs>
              <w:jc w:val="both"/>
              <w:rPr>
                <w:b/>
                <w:i/>
              </w:rPr>
            </w:pPr>
            <w:r w:rsidRPr="004C35EA">
              <w:rPr>
                <w:i/>
              </w:rPr>
              <w:t>Понимание основного содержания текста и запрашиваемой информации и детальное понимание текста:</w:t>
            </w:r>
          </w:p>
          <w:p w:rsidR="00DD6D67" w:rsidRPr="004C35EA" w:rsidRDefault="00DD6D67" w:rsidP="006F1106">
            <w:pPr>
              <w:tabs>
                <w:tab w:val="left" w:pos="1080"/>
              </w:tabs>
              <w:jc w:val="both"/>
            </w:pPr>
            <w:r w:rsidRPr="004C35EA">
              <w:t>- публицистические тексты по обозначенной тематике</w:t>
            </w:r>
          </w:p>
          <w:p w:rsidR="00DD6D67" w:rsidRPr="004C35EA" w:rsidRDefault="00DD6D67" w:rsidP="006F1106">
            <w:pPr>
              <w:tabs>
                <w:tab w:val="left" w:pos="1080"/>
              </w:tabs>
              <w:jc w:val="both"/>
              <w:rPr>
                <w:i/>
              </w:rPr>
            </w:pPr>
            <w:r w:rsidRPr="004C35EA">
              <w:rPr>
                <w:i/>
              </w:rPr>
              <w:t>Детальное понимание текста:</w:t>
            </w:r>
          </w:p>
          <w:p w:rsidR="00DD6D67" w:rsidRPr="004C35EA" w:rsidRDefault="00DD6D67" w:rsidP="006F1106">
            <w:pPr>
              <w:tabs>
                <w:tab w:val="left" w:pos="1080"/>
              </w:tabs>
              <w:jc w:val="both"/>
            </w:pPr>
            <w:r w:rsidRPr="004C35EA">
              <w:t>- адекватный перевод (устный и письменный) учебных текстов в рамках пройденной тематики;</w:t>
            </w:r>
          </w:p>
          <w:p w:rsidR="00DD6D67" w:rsidRPr="004C35EA" w:rsidRDefault="00DD6D67" w:rsidP="006F1106">
            <w:pPr>
              <w:tabs>
                <w:tab w:val="num" w:pos="1143"/>
              </w:tabs>
              <w:jc w:val="both"/>
              <w:rPr>
                <w:i/>
              </w:rPr>
            </w:pPr>
            <w:r w:rsidRPr="004C35EA">
              <w:rPr>
                <w:b/>
                <w:u w:val="single"/>
              </w:rPr>
              <w:t>Аудирование</w:t>
            </w:r>
            <w:r w:rsidRPr="004C35EA">
              <w:rPr>
                <w:b/>
              </w:rPr>
              <w:t>:</w:t>
            </w:r>
          </w:p>
          <w:p w:rsidR="00DD6D67" w:rsidRPr="004C35EA" w:rsidRDefault="00DD6D67" w:rsidP="006F1106">
            <w:pPr>
              <w:tabs>
                <w:tab w:val="num" w:pos="1143"/>
              </w:tabs>
              <w:jc w:val="both"/>
            </w:pPr>
            <w:r w:rsidRPr="004C35EA">
              <w:t>- проверка общего понимания текста (утверждения: правильные, неправильные, неупомянутые);</w:t>
            </w:r>
          </w:p>
          <w:p w:rsidR="00DD6D67" w:rsidRPr="004C35EA" w:rsidRDefault="00DD6D67" w:rsidP="006F1106">
            <w:pPr>
              <w:tabs>
                <w:tab w:val="num" w:pos="1143"/>
              </w:tabs>
              <w:jc w:val="both"/>
            </w:pPr>
            <w:r w:rsidRPr="004C35EA">
              <w:t>-проверка детального понимания (ответы на вопросы);</w:t>
            </w:r>
          </w:p>
          <w:p w:rsidR="00DD6D67" w:rsidRPr="004C35EA" w:rsidRDefault="00DD6D67" w:rsidP="006F1106">
            <w:pPr>
              <w:tabs>
                <w:tab w:val="num" w:pos="1143"/>
              </w:tabs>
              <w:jc w:val="both"/>
              <w:rPr>
                <w:b/>
              </w:rPr>
            </w:pPr>
            <w:r w:rsidRPr="004C35EA">
              <w:rPr>
                <w:b/>
                <w:u w:val="single"/>
              </w:rPr>
              <w:t>Говорение</w:t>
            </w:r>
            <w:r w:rsidRPr="004C35EA">
              <w:rPr>
                <w:b/>
              </w:rPr>
              <w:t xml:space="preserve">: </w:t>
            </w:r>
          </w:p>
          <w:p w:rsidR="00DD6D67" w:rsidRPr="004C35EA" w:rsidRDefault="00DD6D67" w:rsidP="006F1106">
            <w:pPr>
              <w:tabs>
                <w:tab w:val="num" w:pos="1143"/>
              </w:tabs>
              <w:jc w:val="both"/>
            </w:pPr>
            <w:r w:rsidRPr="004C35EA">
              <w:t xml:space="preserve">- монолог-сообщение (знаниях и навыках, которыми должен обладать юрист, составляющий договор); </w:t>
            </w:r>
          </w:p>
          <w:p w:rsidR="00DD6D67" w:rsidRPr="004C35EA" w:rsidRDefault="00DD6D67" w:rsidP="006F1106">
            <w:pPr>
              <w:tabs>
                <w:tab w:val="num" w:pos="1143"/>
              </w:tabs>
              <w:jc w:val="both"/>
            </w:pPr>
            <w:r w:rsidRPr="004C35EA">
              <w:t xml:space="preserve"> - монолог-доклад об особенностях составления контракта;</w:t>
            </w:r>
          </w:p>
          <w:p w:rsidR="00DD6D67" w:rsidRPr="004C35EA" w:rsidRDefault="00DD6D67" w:rsidP="006F1106">
            <w:pPr>
              <w:tabs>
                <w:tab w:val="num" w:pos="1143"/>
              </w:tabs>
              <w:jc w:val="both"/>
            </w:pPr>
            <w:r w:rsidRPr="004C35EA">
              <w:t>- монолог-презентация (стандартные пункты контракта, их преимущества и недостатки);</w:t>
            </w:r>
          </w:p>
          <w:p w:rsidR="00DD6D67" w:rsidRPr="004C35EA" w:rsidRDefault="00DD6D67" w:rsidP="006F1106">
            <w:pPr>
              <w:tabs>
                <w:tab w:val="num" w:pos="1143"/>
              </w:tabs>
              <w:jc w:val="both"/>
            </w:pPr>
            <w:r w:rsidRPr="004C35EA">
              <w:t>- диалог-беседа о важности соблюдения правил языка и стиля при составлении договора;</w:t>
            </w:r>
          </w:p>
          <w:p w:rsidR="00DD6D67" w:rsidRPr="004C35EA" w:rsidRDefault="00DD6D67" w:rsidP="006F1106">
            <w:pPr>
              <w:tabs>
                <w:tab w:val="num" w:pos="1143"/>
              </w:tabs>
              <w:jc w:val="both"/>
            </w:pPr>
            <w:r w:rsidRPr="004C35EA">
              <w:t xml:space="preserve">- </w:t>
            </w:r>
            <w:r w:rsidRPr="004C35EA">
              <w:rPr>
                <w:rFonts w:eastAsia="Times New Roman"/>
              </w:rPr>
              <w:t>представление ситуационного задания взаимодействие юриста с клиентом по вопросу досрочного расторжения договора работодателем</w:t>
            </w:r>
            <w:r w:rsidRPr="004C35EA">
              <w:t>;</w:t>
            </w:r>
          </w:p>
          <w:p w:rsidR="00DD6D67" w:rsidRPr="004C35EA" w:rsidRDefault="00DD6D67" w:rsidP="006F1106">
            <w:pPr>
              <w:tabs>
                <w:tab w:val="left" w:pos="1080"/>
              </w:tabs>
              <w:jc w:val="both"/>
            </w:pPr>
            <w:r w:rsidRPr="004C35EA">
              <w:t>- дебаты «Электронные договоры: преимущества и недостатки».</w:t>
            </w:r>
          </w:p>
          <w:p w:rsidR="00DD6D67" w:rsidRPr="004C35EA" w:rsidRDefault="00DD6D67" w:rsidP="006F1106">
            <w:pPr>
              <w:pStyle w:val="a3"/>
              <w:jc w:val="both"/>
              <w:rPr>
                <w:rFonts w:ascii="Times New Roman" w:hAnsi="Times New Roman"/>
                <w:b/>
                <w:sz w:val="24"/>
                <w:szCs w:val="24"/>
              </w:rPr>
            </w:pPr>
            <w:r w:rsidRPr="004C35EA">
              <w:rPr>
                <w:rFonts w:ascii="Times New Roman" w:hAnsi="Times New Roman"/>
                <w:b/>
                <w:sz w:val="24"/>
                <w:szCs w:val="24"/>
                <w:u w:val="single"/>
              </w:rPr>
              <w:t>Письмо</w:t>
            </w:r>
            <w:r w:rsidRPr="004C35EA">
              <w:rPr>
                <w:rFonts w:ascii="Times New Roman" w:hAnsi="Times New Roman"/>
                <w:b/>
                <w:sz w:val="24"/>
                <w:szCs w:val="24"/>
              </w:rPr>
              <w:t xml:space="preserve">: </w:t>
            </w:r>
          </w:p>
          <w:p w:rsidR="00DD6D67" w:rsidRPr="004C35EA" w:rsidRDefault="00DD6D67" w:rsidP="006F1106">
            <w:pPr>
              <w:pStyle w:val="a3"/>
              <w:rPr>
                <w:rFonts w:ascii="Times New Roman" w:hAnsi="Times New Roman"/>
                <w:sz w:val="24"/>
                <w:szCs w:val="24"/>
              </w:rPr>
            </w:pPr>
            <w:r w:rsidRPr="004C35EA">
              <w:rPr>
                <w:rFonts w:ascii="Times New Roman" w:hAnsi="Times New Roman"/>
                <w:sz w:val="24"/>
                <w:szCs w:val="24"/>
              </w:rPr>
              <w:t>- написание краткого изложения беседы адвоката с клиентом.</w:t>
            </w:r>
          </w:p>
          <w:p w:rsidR="00DD6D67" w:rsidRPr="004C35EA" w:rsidRDefault="00DD6D67" w:rsidP="006F1106">
            <w:pPr>
              <w:pStyle w:val="a3"/>
              <w:rPr>
                <w:rFonts w:ascii="Times New Roman" w:hAnsi="Times New Roman"/>
                <w:sz w:val="24"/>
                <w:szCs w:val="24"/>
              </w:rPr>
            </w:pPr>
          </w:p>
          <w:p w:rsidR="00DD6D67" w:rsidRPr="004C35EA" w:rsidRDefault="00DD6D67" w:rsidP="006F1106">
            <w:pPr>
              <w:rPr>
                <w:rFonts w:eastAsia="Times New Roman"/>
                <w:b/>
              </w:rPr>
            </w:pPr>
            <w:r w:rsidRPr="004C35EA">
              <w:rPr>
                <w:rFonts w:eastAsia="Times New Roman"/>
                <w:b/>
              </w:rPr>
              <w:t>Рекомендуемые источники:</w:t>
            </w:r>
          </w:p>
          <w:p w:rsidR="00DD6D67" w:rsidRPr="004C35EA" w:rsidRDefault="00DD6D67" w:rsidP="006F1106">
            <w:pPr>
              <w:jc w:val="both"/>
            </w:pPr>
            <w:r w:rsidRPr="004C35EA">
              <w:rPr>
                <w:rFonts w:eastAsia="Times New Roman"/>
              </w:rPr>
              <w:t>8.1, 8.2, 8.3, 8.4, 8.5, 9.1, 9.8</w:t>
            </w:r>
          </w:p>
        </w:tc>
        <w:tc>
          <w:tcPr>
            <w:tcW w:w="2410" w:type="dxa"/>
          </w:tcPr>
          <w:p w:rsidR="00DD6D67" w:rsidRPr="004C35EA" w:rsidRDefault="00DD6D67" w:rsidP="006F1106">
            <w:r w:rsidRPr="004C35EA">
              <w:t>Презентация по теме.</w:t>
            </w:r>
          </w:p>
          <w:p w:rsidR="00DD6D67" w:rsidRPr="004C35EA" w:rsidRDefault="00DD6D67" w:rsidP="006F1106">
            <w:pPr>
              <w:keepNext/>
            </w:pPr>
            <w:r w:rsidRPr="004C35EA">
              <w:t>Реферирование статей по теме из зарубежных СМИ.</w:t>
            </w:r>
          </w:p>
          <w:p w:rsidR="00DD6D67" w:rsidRPr="004C35EA" w:rsidRDefault="00DD6D67" w:rsidP="006F1106">
            <w:pPr>
              <w:keepNext/>
            </w:pPr>
            <w:r w:rsidRPr="004C35EA">
              <w:t>Решение кейсов по теме</w:t>
            </w:r>
          </w:p>
        </w:tc>
      </w:tr>
    </w:tbl>
    <w:p w:rsidR="00DD6D67" w:rsidRDefault="00DD6D67" w:rsidP="006F1106">
      <w:pPr>
        <w:jc w:val="both"/>
        <w:rPr>
          <w:sz w:val="28"/>
          <w:szCs w:val="28"/>
        </w:rPr>
      </w:pPr>
    </w:p>
    <w:p w:rsidR="00DD6D67" w:rsidRPr="00CB39C4" w:rsidRDefault="00DD6D67" w:rsidP="006F1106">
      <w:pPr>
        <w:jc w:val="both"/>
        <w:rPr>
          <w:b/>
          <w:sz w:val="28"/>
          <w:szCs w:val="28"/>
        </w:rPr>
      </w:pPr>
      <w:bookmarkStart w:id="6" w:name="_Toc416819771"/>
      <w:bookmarkStart w:id="7" w:name="_Toc420280356"/>
      <w:bookmarkStart w:id="8" w:name="_Toc421801410"/>
      <w:r w:rsidRPr="00D3142A">
        <w:rPr>
          <w:b/>
          <w:sz w:val="28"/>
          <w:szCs w:val="28"/>
        </w:rPr>
        <w:t xml:space="preserve">6. </w:t>
      </w:r>
      <w:bookmarkEnd w:id="6"/>
      <w:bookmarkEnd w:id="7"/>
      <w:bookmarkEnd w:id="8"/>
      <w:r w:rsidRPr="00CB39C4">
        <w:rPr>
          <w:b/>
          <w:sz w:val="28"/>
          <w:szCs w:val="28"/>
        </w:rPr>
        <w:t xml:space="preserve">Перечень учебно-методического обеспечения для самостоятельной работы обучающихся по дисциплине </w:t>
      </w:r>
    </w:p>
    <w:p w:rsidR="00DD6D67" w:rsidRDefault="00DD6D67" w:rsidP="006F1106">
      <w:pPr>
        <w:pStyle w:val="1"/>
        <w:jc w:val="both"/>
      </w:pPr>
      <w:bookmarkStart w:id="9" w:name="_Toc416819772"/>
      <w:bookmarkStart w:id="10" w:name="_Toc420280357"/>
      <w:bookmarkStart w:id="11" w:name="_Toc421801411"/>
      <w:bookmarkStart w:id="12" w:name="_Toc466281136"/>
      <w:bookmarkStart w:id="13" w:name="_Toc503733553"/>
      <w:r w:rsidRPr="00CB39C4">
        <w:t>6.1 Перечень вопросов, отводимых на самостоятельное освоение дисциплины, формы внеаудиторной самостоятельной работы</w:t>
      </w:r>
      <w:bookmarkEnd w:id="9"/>
      <w:bookmarkEnd w:id="10"/>
      <w:bookmarkEnd w:id="11"/>
      <w:bookmarkEnd w:id="12"/>
      <w:bookmarkEnd w:id="13"/>
    </w:p>
    <w:p w:rsidR="00947450" w:rsidRPr="00947450" w:rsidRDefault="00947450" w:rsidP="006F1106"/>
    <w:tbl>
      <w:tblPr>
        <w:tblW w:w="515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3167"/>
        <w:gridCol w:w="4690"/>
      </w:tblGrid>
      <w:tr w:rsidR="00DD6D67" w:rsidRPr="00CB39C4" w:rsidTr="005D4FB5">
        <w:tc>
          <w:tcPr>
            <w:tcW w:w="1130" w:type="pct"/>
            <w:shd w:val="clear" w:color="auto" w:fill="auto"/>
          </w:tcPr>
          <w:p w:rsidR="00DD6D67" w:rsidRPr="00CB39C4" w:rsidRDefault="00DD6D67" w:rsidP="006F1106">
            <w:pPr>
              <w:keepNext/>
              <w:jc w:val="center"/>
            </w:pPr>
            <w:r w:rsidRPr="00CB39C4">
              <w:rPr>
                <w:b/>
              </w:rPr>
              <w:t>Наименование тем (разделов) дисциплины</w:t>
            </w:r>
          </w:p>
        </w:tc>
        <w:tc>
          <w:tcPr>
            <w:tcW w:w="1560" w:type="pct"/>
            <w:shd w:val="clear" w:color="auto" w:fill="auto"/>
          </w:tcPr>
          <w:p w:rsidR="00DD6D67" w:rsidRPr="00CB39C4" w:rsidRDefault="00DD6D67" w:rsidP="006F1106">
            <w:pPr>
              <w:keepNext/>
              <w:jc w:val="center"/>
              <w:rPr>
                <w:b/>
              </w:rPr>
            </w:pPr>
            <w:r w:rsidRPr="00CB39C4">
              <w:rPr>
                <w:b/>
              </w:rPr>
              <w:t xml:space="preserve">Перечень вопросов, отводимых на самостоятельное освоение </w:t>
            </w:r>
          </w:p>
        </w:tc>
        <w:tc>
          <w:tcPr>
            <w:tcW w:w="2310" w:type="pct"/>
          </w:tcPr>
          <w:p w:rsidR="00DD6D67" w:rsidRPr="00CB39C4" w:rsidRDefault="00DD6D67" w:rsidP="006F1106">
            <w:pPr>
              <w:keepNext/>
              <w:jc w:val="center"/>
              <w:rPr>
                <w:b/>
              </w:rPr>
            </w:pPr>
            <w:r w:rsidRPr="00CB39C4">
              <w:rPr>
                <w:b/>
              </w:rPr>
              <w:t>Формы внеаудиторной самостоятельной работы</w:t>
            </w:r>
          </w:p>
        </w:tc>
      </w:tr>
      <w:tr w:rsidR="00DD6D67" w:rsidRPr="00CB39C4" w:rsidTr="005D4FB5">
        <w:tc>
          <w:tcPr>
            <w:tcW w:w="1130" w:type="pct"/>
            <w:shd w:val="clear" w:color="auto" w:fill="auto"/>
          </w:tcPr>
          <w:p w:rsidR="00DD6D67" w:rsidRPr="00CB39C4" w:rsidRDefault="00DD6D67" w:rsidP="006F1106">
            <w:r w:rsidRPr="00CB39C4">
              <w:t>1. Право интеллектуальной собственности.</w:t>
            </w:r>
          </w:p>
        </w:tc>
        <w:tc>
          <w:tcPr>
            <w:tcW w:w="1560" w:type="pct"/>
            <w:shd w:val="clear" w:color="auto" w:fill="auto"/>
          </w:tcPr>
          <w:p w:rsidR="00DD6D67" w:rsidRPr="00CB39C4" w:rsidRDefault="00DD6D67" w:rsidP="006F1106">
            <w:pPr>
              <w:pStyle w:val="a3"/>
              <w:rPr>
                <w:rFonts w:ascii="Times New Roman" w:hAnsi="Times New Roman" w:cs="Times New Roman"/>
                <w:sz w:val="24"/>
                <w:szCs w:val="24"/>
              </w:rPr>
            </w:pPr>
            <w:r w:rsidRPr="00CB39C4">
              <w:rPr>
                <w:rFonts w:ascii="Times New Roman" w:hAnsi="Times New Roman" w:cs="Times New Roman"/>
                <w:sz w:val="24"/>
                <w:szCs w:val="24"/>
              </w:rPr>
              <w:t>Особенности защиты авторского права в различных сферах жизнедеятельности человека. Особенности защиты объектов промышленности собственности в Великобритании и России.</w:t>
            </w:r>
          </w:p>
        </w:tc>
        <w:tc>
          <w:tcPr>
            <w:tcW w:w="2310" w:type="pct"/>
          </w:tcPr>
          <w:p w:rsidR="00DD6D67" w:rsidRPr="00CB39C4" w:rsidRDefault="00DD6D67" w:rsidP="006F1106">
            <w:r w:rsidRPr="00CB39C4">
              <w:t>1) Подготовка к монологу, диалогу по ситуативному заданию и дискуссии по теме.</w:t>
            </w:r>
          </w:p>
          <w:p w:rsidR="00DD6D67" w:rsidRPr="00CB39C4" w:rsidRDefault="00DD6D67" w:rsidP="006F1106">
            <w:r w:rsidRPr="00CB39C4">
              <w:t>2) Подготовка к ролевой игре.</w:t>
            </w:r>
          </w:p>
          <w:p w:rsidR="00DD6D67" w:rsidRPr="00CB39C4" w:rsidRDefault="00DD6D67" w:rsidP="006F1106">
            <w:r w:rsidRPr="00CB39C4">
              <w:t>3) Работа с материалами СМИ, Интернет-ресурсами.</w:t>
            </w:r>
          </w:p>
          <w:p w:rsidR="00DD6D67" w:rsidRPr="00CB39C4" w:rsidRDefault="00DD6D67" w:rsidP="006F1106">
            <w:r w:rsidRPr="00CB39C4">
              <w:t>4) Выполнение грамматических и лексических заданий, представленных в печатном и электронном видах.</w:t>
            </w:r>
          </w:p>
          <w:p w:rsidR="004C35EA" w:rsidRPr="00CB39C4" w:rsidRDefault="004C35EA" w:rsidP="006F1106">
            <w:r w:rsidRPr="00CB39C4">
              <w:t>5) Подготовка и выполнение контрольной работы.</w:t>
            </w:r>
          </w:p>
        </w:tc>
      </w:tr>
      <w:tr w:rsidR="00DD6D67" w:rsidRPr="00CB39C4" w:rsidTr="005D4FB5">
        <w:trPr>
          <w:trHeight w:val="104"/>
        </w:trPr>
        <w:tc>
          <w:tcPr>
            <w:tcW w:w="1130" w:type="pct"/>
            <w:shd w:val="clear" w:color="auto" w:fill="auto"/>
          </w:tcPr>
          <w:p w:rsidR="00DD6D67" w:rsidRPr="00CB39C4" w:rsidRDefault="00DD6D67" w:rsidP="006F1106">
            <w:r w:rsidRPr="00CB39C4">
              <w:t>2. Антимонопольное право</w:t>
            </w:r>
          </w:p>
        </w:tc>
        <w:tc>
          <w:tcPr>
            <w:tcW w:w="1560" w:type="pct"/>
            <w:shd w:val="clear" w:color="auto" w:fill="auto"/>
          </w:tcPr>
          <w:p w:rsidR="00DD6D67" w:rsidRPr="00CB39C4" w:rsidRDefault="00DD6D67" w:rsidP="006F1106">
            <w:pPr>
              <w:pStyle w:val="a3"/>
              <w:rPr>
                <w:rFonts w:ascii="Times New Roman" w:hAnsi="Times New Roman" w:cs="Times New Roman"/>
                <w:b/>
                <w:sz w:val="24"/>
                <w:szCs w:val="24"/>
              </w:rPr>
            </w:pPr>
            <w:r w:rsidRPr="00CB39C4">
              <w:rPr>
                <w:rFonts w:ascii="Times New Roman" w:hAnsi="Times New Roman" w:cs="Times New Roman"/>
                <w:sz w:val="24"/>
                <w:szCs w:val="24"/>
              </w:rPr>
              <w:t>Основные признаки антимонопольной практики.</w:t>
            </w:r>
          </w:p>
        </w:tc>
        <w:tc>
          <w:tcPr>
            <w:tcW w:w="2310" w:type="pct"/>
          </w:tcPr>
          <w:p w:rsidR="00DD6D67" w:rsidRPr="00CB39C4" w:rsidRDefault="00DD6D67" w:rsidP="006F1106">
            <w:r w:rsidRPr="00CB39C4">
              <w:t>1) Подготовка презентации об инструментах управления финансами.</w:t>
            </w:r>
          </w:p>
          <w:p w:rsidR="00DD6D67" w:rsidRPr="00CB39C4" w:rsidRDefault="00DD6D67" w:rsidP="006F1106">
            <w:r w:rsidRPr="00CB39C4">
              <w:t xml:space="preserve"> 2) Подготовка к дискуссии о финансах компании как части государственных финансов.</w:t>
            </w:r>
          </w:p>
          <w:p w:rsidR="00DD6D67" w:rsidRPr="00CB39C4" w:rsidRDefault="00DD6D67" w:rsidP="006F1106">
            <w:r w:rsidRPr="00CB39C4">
              <w:t>3) Работа с материалами СМИ, Интернет-ресурсами.</w:t>
            </w:r>
          </w:p>
          <w:p w:rsidR="00DD6D67" w:rsidRPr="00CB39C4" w:rsidRDefault="00DD6D67" w:rsidP="006F1106">
            <w:r w:rsidRPr="00CB39C4">
              <w:t>4) Выполнение грамматических и лексических заданий, представленных в печатном и электронном видах.</w:t>
            </w:r>
          </w:p>
          <w:p w:rsidR="004C35EA" w:rsidRPr="00CB39C4" w:rsidRDefault="004C35EA" w:rsidP="006F1106">
            <w:r w:rsidRPr="00CB39C4">
              <w:t>5) Подготовка и выполнение контрольной работы.</w:t>
            </w:r>
          </w:p>
        </w:tc>
      </w:tr>
      <w:tr w:rsidR="00DD6D67" w:rsidRPr="00CB39C4" w:rsidTr="005D4FB5">
        <w:trPr>
          <w:trHeight w:val="149"/>
        </w:trPr>
        <w:tc>
          <w:tcPr>
            <w:tcW w:w="1130" w:type="pct"/>
            <w:shd w:val="clear" w:color="auto" w:fill="auto"/>
          </w:tcPr>
          <w:p w:rsidR="00DD6D67" w:rsidRPr="00CB39C4" w:rsidRDefault="00DD6D67" w:rsidP="006F1106">
            <w:r w:rsidRPr="00CB39C4">
              <w:t>3. Трудовое право</w:t>
            </w:r>
          </w:p>
        </w:tc>
        <w:tc>
          <w:tcPr>
            <w:tcW w:w="1560" w:type="pct"/>
            <w:shd w:val="clear" w:color="auto" w:fill="auto"/>
          </w:tcPr>
          <w:p w:rsidR="00DD6D67" w:rsidRPr="00CB39C4" w:rsidRDefault="00DD6D67" w:rsidP="006F1106">
            <w:pPr>
              <w:pStyle w:val="a3"/>
              <w:rPr>
                <w:rFonts w:ascii="Times New Roman" w:hAnsi="Times New Roman" w:cs="Times New Roman"/>
                <w:b/>
                <w:sz w:val="24"/>
                <w:szCs w:val="24"/>
              </w:rPr>
            </w:pPr>
            <w:r w:rsidRPr="00CB39C4">
              <w:rPr>
                <w:rFonts w:ascii="Times New Roman" w:hAnsi="Times New Roman" w:cs="Times New Roman"/>
                <w:sz w:val="24"/>
                <w:szCs w:val="24"/>
              </w:rPr>
              <w:t>Соблюдение принципов международного права в трудовом законодательстве Великобритании.</w:t>
            </w:r>
          </w:p>
        </w:tc>
        <w:tc>
          <w:tcPr>
            <w:tcW w:w="2310" w:type="pct"/>
          </w:tcPr>
          <w:p w:rsidR="00DD6D67" w:rsidRPr="00CB39C4" w:rsidRDefault="00DD6D67" w:rsidP="006F1106">
            <w:r w:rsidRPr="00CB39C4">
              <w:t>1) Подготовка к презентации.</w:t>
            </w:r>
          </w:p>
          <w:p w:rsidR="00DD6D67" w:rsidRPr="00CB39C4" w:rsidRDefault="00DD6D67" w:rsidP="006F1106">
            <w:r w:rsidRPr="00CB39C4">
              <w:t>2) Подготовка к ролевой игре.</w:t>
            </w:r>
          </w:p>
          <w:p w:rsidR="00DD6D67" w:rsidRPr="00CB39C4" w:rsidRDefault="00DD6D67" w:rsidP="006F1106">
            <w:r w:rsidRPr="00CB39C4">
              <w:t>3) Работа с материалами СМИ, Интернет-ресурсами.</w:t>
            </w:r>
          </w:p>
          <w:p w:rsidR="00DD6D67" w:rsidRPr="00CB39C4" w:rsidRDefault="00DD6D67" w:rsidP="006F1106">
            <w:r w:rsidRPr="00CB39C4">
              <w:t>4) Выполнение заданий, представленных в печатном и электронном видах.</w:t>
            </w:r>
          </w:p>
          <w:p w:rsidR="004C35EA" w:rsidRPr="00CB39C4" w:rsidRDefault="004C35EA" w:rsidP="006F1106">
            <w:r w:rsidRPr="00CB39C4">
              <w:t>5) Подготовка и выполнение контрольной работы.</w:t>
            </w:r>
          </w:p>
          <w:p w:rsidR="00DD6D67" w:rsidRPr="00CB39C4" w:rsidRDefault="00DD6D67" w:rsidP="006F1106">
            <w:pPr>
              <w:rPr>
                <w:lang w:eastAsia="en-US"/>
              </w:rPr>
            </w:pPr>
          </w:p>
        </w:tc>
      </w:tr>
      <w:tr w:rsidR="00DD6D67" w:rsidRPr="005532E3" w:rsidTr="005D4FB5">
        <w:trPr>
          <w:trHeight w:val="115"/>
        </w:trPr>
        <w:tc>
          <w:tcPr>
            <w:tcW w:w="1130" w:type="pct"/>
            <w:shd w:val="clear" w:color="auto" w:fill="auto"/>
          </w:tcPr>
          <w:p w:rsidR="00DD6D67" w:rsidRPr="00CB39C4" w:rsidRDefault="00DD6D67" w:rsidP="006F1106">
            <w:r w:rsidRPr="00CB39C4">
              <w:t>4. Договорное право</w:t>
            </w:r>
          </w:p>
        </w:tc>
        <w:tc>
          <w:tcPr>
            <w:tcW w:w="1560" w:type="pct"/>
            <w:shd w:val="clear" w:color="auto" w:fill="auto"/>
          </w:tcPr>
          <w:p w:rsidR="00DD6D67" w:rsidRPr="00CB39C4" w:rsidRDefault="00DD6D67" w:rsidP="006F1106">
            <w:pPr>
              <w:pStyle w:val="a3"/>
              <w:rPr>
                <w:b/>
              </w:rPr>
            </w:pPr>
            <w:r w:rsidRPr="00CB39C4">
              <w:rPr>
                <w:rFonts w:ascii="Times New Roman" w:hAnsi="Times New Roman" w:cs="Times New Roman"/>
                <w:sz w:val="24"/>
                <w:szCs w:val="24"/>
              </w:rPr>
              <w:t>Виды нарушений договоров.</w:t>
            </w:r>
          </w:p>
        </w:tc>
        <w:tc>
          <w:tcPr>
            <w:tcW w:w="2310" w:type="pct"/>
          </w:tcPr>
          <w:p w:rsidR="00DD6D67" w:rsidRPr="00CB39C4" w:rsidRDefault="00DD6D67" w:rsidP="006F1106">
            <w:r w:rsidRPr="00CB39C4">
              <w:t xml:space="preserve">1) Подготовка к монологическому высказыванию. </w:t>
            </w:r>
          </w:p>
          <w:p w:rsidR="00DD6D67" w:rsidRPr="00CB39C4" w:rsidRDefault="00DD6D67" w:rsidP="006F1106">
            <w:r w:rsidRPr="00CB39C4">
              <w:t>2) Подготовка к учебному кейсу.</w:t>
            </w:r>
          </w:p>
          <w:p w:rsidR="00DD6D67" w:rsidRPr="00CB39C4" w:rsidRDefault="00DD6D67" w:rsidP="006F1106">
            <w:r w:rsidRPr="00CB39C4">
              <w:t>3) Работа с материалами СМИ, Интернет-ресурсами.</w:t>
            </w:r>
          </w:p>
          <w:p w:rsidR="00DD6D67" w:rsidRPr="00CB39C4" w:rsidRDefault="00DD6D67" w:rsidP="006F1106">
            <w:r w:rsidRPr="00CB39C4">
              <w:t>4) Подготовка резюме по статьям из оригинальных источников.</w:t>
            </w:r>
          </w:p>
          <w:p w:rsidR="00DD6D67" w:rsidRPr="00CB39C4" w:rsidRDefault="00DD6D67" w:rsidP="006F1106">
            <w:r w:rsidRPr="00CB39C4">
              <w:t>5) Выполнение заданий, представленных в печатном и электронном видах.</w:t>
            </w:r>
          </w:p>
          <w:p w:rsidR="004C35EA" w:rsidRPr="006735A1" w:rsidRDefault="004C35EA" w:rsidP="006F1106">
            <w:r w:rsidRPr="00CB39C4">
              <w:t>6) Подготовка и выполнение контрольной работы.</w:t>
            </w:r>
          </w:p>
        </w:tc>
      </w:tr>
    </w:tbl>
    <w:p w:rsidR="00DD6D67" w:rsidRDefault="00DD6D67" w:rsidP="006F1106">
      <w:pPr>
        <w:pStyle w:val="ConsPlusNormal"/>
        <w:ind w:firstLine="0"/>
        <w:jc w:val="both"/>
        <w:rPr>
          <w:rFonts w:ascii="Times New Roman" w:hAnsi="Times New Roman" w:cs="Times New Roman"/>
          <w:sz w:val="28"/>
          <w:szCs w:val="28"/>
        </w:rPr>
      </w:pPr>
    </w:p>
    <w:p w:rsidR="00DD6D67" w:rsidRDefault="00DD6D67" w:rsidP="006F1106">
      <w:pPr>
        <w:pStyle w:val="ae"/>
        <w:jc w:val="both"/>
        <w:rPr>
          <w:b/>
          <w:sz w:val="28"/>
          <w:szCs w:val="28"/>
        </w:rPr>
      </w:pPr>
    </w:p>
    <w:p w:rsidR="00DD6D67" w:rsidRDefault="00DD6D67" w:rsidP="006F1106">
      <w:pPr>
        <w:pStyle w:val="ae"/>
        <w:jc w:val="both"/>
        <w:rPr>
          <w:b/>
          <w:sz w:val="28"/>
          <w:szCs w:val="28"/>
        </w:rPr>
      </w:pPr>
    </w:p>
    <w:p w:rsidR="00DD6D67" w:rsidRPr="003163F6" w:rsidRDefault="00DD6D67" w:rsidP="006F1106">
      <w:pPr>
        <w:pStyle w:val="ae"/>
        <w:jc w:val="both"/>
        <w:rPr>
          <w:b/>
          <w:sz w:val="28"/>
          <w:szCs w:val="28"/>
        </w:rPr>
      </w:pPr>
      <w:r w:rsidRPr="003163F6">
        <w:rPr>
          <w:b/>
          <w:sz w:val="28"/>
          <w:szCs w:val="28"/>
        </w:rPr>
        <w:t>6.2. Перечень вопросов, заданий, тем для</w:t>
      </w:r>
      <w:r w:rsidR="007D1F6A">
        <w:rPr>
          <w:b/>
          <w:sz w:val="28"/>
          <w:szCs w:val="28"/>
        </w:rPr>
        <w:t xml:space="preserve"> подготовки к текущему контролю</w:t>
      </w:r>
    </w:p>
    <w:p w:rsidR="00DD6D67" w:rsidRPr="003163F6" w:rsidRDefault="00DD6D67" w:rsidP="006F1106">
      <w:pPr>
        <w:pStyle w:val="ae"/>
        <w:jc w:val="both"/>
        <w:rPr>
          <w:b/>
          <w:sz w:val="28"/>
          <w:szCs w:val="28"/>
        </w:rPr>
      </w:pPr>
    </w:p>
    <w:p w:rsidR="00DD6D67" w:rsidRPr="003163F6" w:rsidRDefault="00DD6D67" w:rsidP="006F1106">
      <w:pPr>
        <w:pStyle w:val="a3"/>
        <w:jc w:val="center"/>
        <w:rPr>
          <w:rFonts w:ascii="Times New Roman" w:hAnsi="Times New Roman" w:cs="Times New Roman"/>
          <w:b/>
          <w:sz w:val="28"/>
          <w:szCs w:val="28"/>
        </w:rPr>
      </w:pPr>
      <w:r w:rsidRPr="003163F6">
        <w:rPr>
          <w:rFonts w:ascii="Times New Roman" w:hAnsi="Times New Roman" w:cs="Times New Roman"/>
          <w:b/>
          <w:sz w:val="28"/>
          <w:szCs w:val="28"/>
        </w:rPr>
        <w:t>Английский язык</w:t>
      </w:r>
    </w:p>
    <w:p w:rsidR="00DD6D67" w:rsidRPr="003163F6" w:rsidRDefault="00DD6D67" w:rsidP="006F1106">
      <w:pPr>
        <w:pStyle w:val="a3"/>
        <w:jc w:val="center"/>
        <w:rPr>
          <w:rFonts w:ascii="Times New Roman" w:hAnsi="Times New Roman" w:cs="Times New Roman"/>
          <w:b/>
          <w:sz w:val="28"/>
          <w:szCs w:val="28"/>
        </w:rPr>
      </w:pPr>
    </w:p>
    <w:p w:rsidR="00DD6D67" w:rsidRPr="003163F6" w:rsidRDefault="00DD6D67" w:rsidP="006F1106">
      <w:pPr>
        <w:pStyle w:val="a3"/>
        <w:jc w:val="center"/>
        <w:rPr>
          <w:rFonts w:ascii="Times New Roman" w:hAnsi="Times New Roman" w:cs="Times New Roman"/>
          <w:b/>
          <w:sz w:val="28"/>
          <w:szCs w:val="28"/>
        </w:rPr>
      </w:pPr>
      <w:r w:rsidRPr="003163F6">
        <w:rPr>
          <w:rFonts w:ascii="Times New Roman" w:hAnsi="Times New Roman" w:cs="Times New Roman"/>
          <w:b/>
          <w:sz w:val="28"/>
          <w:szCs w:val="28"/>
        </w:rPr>
        <w:t>Пример лексико-грамматического теста для контрольной работы</w:t>
      </w:r>
    </w:p>
    <w:p w:rsidR="00DD6D67" w:rsidRPr="003163F6" w:rsidRDefault="00DD6D67" w:rsidP="006F1106">
      <w:pPr>
        <w:rPr>
          <w:b/>
          <w:sz w:val="28"/>
          <w:szCs w:val="28"/>
        </w:rPr>
      </w:pPr>
    </w:p>
    <w:p w:rsidR="00DD6D67" w:rsidRPr="003163F6" w:rsidRDefault="00DD6D67" w:rsidP="006F1106">
      <w:pPr>
        <w:widowControl w:val="0"/>
        <w:rPr>
          <w:b/>
          <w:sz w:val="28"/>
          <w:szCs w:val="28"/>
          <w:lang w:val="en-US"/>
        </w:rPr>
      </w:pPr>
      <w:r w:rsidRPr="003163F6">
        <w:rPr>
          <w:b/>
          <w:sz w:val="28"/>
          <w:szCs w:val="28"/>
          <w:lang w:val="en-US"/>
        </w:rPr>
        <w:t>1. Read the text and answer the questions below it.</w:t>
      </w:r>
    </w:p>
    <w:p w:rsidR="00DD6D67" w:rsidRPr="003163F6" w:rsidRDefault="00DD6D67" w:rsidP="006F1106">
      <w:pPr>
        <w:widowControl w:val="0"/>
        <w:jc w:val="both"/>
        <w:rPr>
          <w:sz w:val="28"/>
          <w:szCs w:val="28"/>
          <w:lang w:val="en-US"/>
        </w:rPr>
      </w:pPr>
    </w:p>
    <w:p w:rsidR="00DD6D67" w:rsidRPr="003163F6" w:rsidRDefault="00DD6D67" w:rsidP="006F1106">
      <w:pPr>
        <w:widowControl w:val="0"/>
        <w:jc w:val="both"/>
        <w:rPr>
          <w:sz w:val="28"/>
          <w:szCs w:val="28"/>
          <w:lang w:val="en-US"/>
        </w:rPr>
      </w:pPr>
      <w:r w:rsidRPr="003163F6">
        <w:rPr>
          <w:sz w:val="28"/>
          <w:szCs w:val="28"/>
          <w:lang w:val="en-US"/>
        </w:rPr>
        <w:t>An association of two or more persons to carry on as co-owners a business for profit is defined by law as partnership. This definition has three elements:joint ownership,joint management, profit motive. If any element is absent, a partnership has not been formed, even if one was intended. Conversely, if a relationship between parties meets these three requisites, a partnership has been formed even if the parties did not intend to create a partnership.</w:t>
      </w:r>
    </w:p>
    <w:p w:rsidR="00DD6D67" w:rsidRPr="003163F6" w:rsidRDefault="00DD6D67" w:rsidP="006F1106">
      <w:pPr>
        <w:widowControl w:val="0"/>
        <w:jc w:val="both"/>
        <w:rPr>
          <w:sz w:val="28"/>
          <w:szCs w:val="28"/>
          <w:lang w:val="en-US"/>
        </w:rPr>
      </w:pPr>
      <w:r w:rsidRPr="003163F6">
        <w:rPr>
          <w:sz w:val="28"/>
          <w:szCs w:val="28"/>
          <w:lang w:val="en-US"/>
        </w:rPr>
        <w:t>For a business to be a partnership, the members must agree that all are co-owners of the business. Co-ownership involves  sharing the profits and losses of the enterprise and the right to manage unless otherwise agreed. Contributions of partners vary widely: they may consist of money, services, property of any kind, a patent, a license, some kind of know-how or skill, the value of a person's name or credit standing, or only the joint desire of the members. But the law does not require any capital contribution in order to become a partner.</w:t>
      </w:r>
    </w:p>
    <w:p w:rsidR="00DD6D67" w:rsidRPr="003163F6" w:rsidRDefault="00DD6D67" w:rsidP="006F1106">
      <w:pPr>
        <w:widowControl w:val="0"/>
        <w:jc w:val="both"/>
        <w:rPr>
          <w:sz w:val="28"/>
          <w:szCs w:val="28"/>
          <w:lang w:val="en-US"/>
        </w:rPr>
      </w:pPr>
      <w:r w:rsidRPr="003163F6">
        <w:rPr>
          <w:sz w:val="28"/>
          <w:szCs w:val="28"/>
          <w:lang w:val="en-US"/>
        </w:rPr>
        <w:t>Not only must the partners be co-owners they must carry on a business for profit even if, in fact, no profit is earned. Many forms of co-ownership do not involve carrying on a business for profit. Religious, patriotic, charitable, civic or other nonprofit organizations such as hospitals cannot be  defined as  partnershipsbecause these forms  do not involve carrying on a business for profit but profit motive is the main requirement for partnerships. A member of a partnership has well-defined legal rights and duties with respect to the other partners, the partnership, and third parties who do business with the firm. The partnership agreement can limit partners' rights and impose duties that each must perform. However, such agreements among themselves cannot alter partners' legal obligations to third parties. Accordingly, each partneris  personallyliable for the contract and tort obligations incurred by the partnership. Because of the close personal nature of a partnership each partner owes the fiduciary duty to act with the utmost good faith and loyalty toward the other partners. Among the most important elements of the fiduciary duty are:  the duty not to profit secretly from any business connected with the partnership and  the duty of a member not to compete with the partnership.</w:t>
      </w:r>
    </w:p>
    <w:p w:rsidR="00DD6D67" w:rsidRPr="003163F6" w:rsidRDefault="00DD6D67" w:rsidP="006F1106">
      <w:pPr>
        <w:widowControl w:val="0"/>
        <w:jc w:val="both"/>
        <w:rPr>
          <w:sz w:val="28"/>
          <w:szCs w:val="28"/>
          <w:lang w:val="en-US"/>
        </w:rPr>
      </w:pPr>
    </w:p>
    <w:p w:rsidR="00DD6D67" w:rsidRPr="003163F6" w:rsidRDefault="00DD6D67" w:rsidP="006F1106">
      <w:pPr>
        <w:widowControl w:val="0"/>
        <w:jc w:val="both"/>
        <w:rPr>
          <w:sz w:val="28"/>
          <w:szCs w:val="28"/>
          <w:lang w:val="en-US"/>
        </w:rPr>
      </w:pPr>
      <w:r w:rsidRPr="003163F6">
        <w:rPr>
          <w:b/>
          <w:sz w:val="28"/>
          <w:szCs w:val="28"/>
          <w:lang w:val="en-US"/>
        </w:rPr>
        <w:t>1</w:t>
      </w:r>
      <w:r w:rsidRPr="003163F6">
        <w:rPr>
          <w:sz w:val="28"/>
          <w:szCs w:val="28"/>
          <w:lang w:val="en-US"/>
        </w:rPr>
        <w:t xml:space="preserve">.Whatis necessary for  a partnership to be formed? </w:t>
      </w:r>
    </w:p>
    <w:p w:rsidR="00DD6D67" w:rsidRPr="003163F6" w:rsidRDefault="00DD6D67" w:rsidP="006F1106">
      <w:pPr>
        <w:widowControl w:val="0"/>
        <w:jc w:val="both"/>
        <w:rPr>
          <w:sz w:val="28"/>
          <w:szCs w:val="28"/>
          <w:lang w:val="en-US"/>
        </w:rPr>
      </w:pPr>
      <w:r w:rsidRPr="003163F6">
        <w:rPr>
          <w:b/>
          <w:sz w:val="28"/>
          <w:szCs w:val="28"/>
          <w:lang w:val="en-US"/>
        </w:rPr>
        <w:t>2.</w:t>
      </w:r>
      <w:r w:rsidRPr="003163F6">
        <w:rPr>
          <w:sz w:val="28"/>
          <w:szCs w:val="28"/>
          <w:lang w:val="en-US"/>
        </w:rPr>
        <w:t>What  rights and duties  do co-owners have?</w:t>
      </w:r>
    </w:p>
    <w:p w:rsidR="00DD6D67" w:rsidRPr="003163F6" w:rsidRDefault="00DD6D67" w:rsidP="006F1106">
      <w:pPr>
        <w:widowControl w:val="0"/>
        <w:jc w:val="both"/>
        <w:rPr>
          <w:sz w:val="28"/>
          <w:szCs w:val="28"/>
          <w:lang w:val="en-US"/>
        </w:rPr>
      </w:pPr>
      <w:r w:rsidRPr="003163F6">
        <w:rPr>
          <w:b/>
          <w:sz w:val="28"/>
          <w:szCs w:val="28"/>
          <w:lang w:val="en-US"/>
        </w:rPr>
        <w:t>3</w:t>
      </w:r>
      <w:r w:rsidRPr="003163F6">
        <w:rPr>
          <w:sz w:val="28"/>
          <w:szCs w:val="28"/>
          <w:lang w:val="en-US"/>
        </w:rPr>
        <w:t>.How does the partnership agreement govern the relationship between partners?</w:t>
      </w:r>
    </w:p>
    <w:p w:rsidR="00DD6D67" w:rsidRPr="003163F6" w:rsidRDefault="00DD6D67" w:rsidP="006F1106">
      <w:pPr>
        <w:widowControl w:val="0"/>
        <w:jc w:val="both"/>
        <w:rPr>
          <w:sz w:val="28"/>
          <w:szCs w:val="28"/>
          <w:lang w:val="en-US"/>
        </w:rPr>
      </w:pPr>
      <w:r w:rsidRPr="003163F6">
        <w:rPr>
          <w:b/>
          <w:sz w:val="28"/>
          <w:szCs w:val="28"/>
          <w:lang w:val="en-US"/>
        </w:rPr>
        <w:t>4.</w:t>
      </w:r>
      <w:r w:rsidRPr="003163F6">
        <w:rPr>
          <w:sz w:val="28"/>
          <w:szCs w:val="28"/>
          <w:lang w:val="en-US"/>
        </w:rPr>
        <w:t>Why cannot we qualify nonprofit organizations as partnerships?</w:t>
      </w:r>
    </w:p>
    <w:p w:rsidR="00DD6D67" w:rsidRPr="003163F6" w:rsidRDefault="00DD6D67" w:rsidP="006F1106">
      <w:pPr>
        <w:widowControl w:val="0"/>
        <w:jc w:val="both"/>
        <w:rPr>
          <w:b/>
          <w:sz w:val="28"/>
          <w:szCs w:val="28"/>
          <w:lang w:val="en-US"/>
        </w:rPr>
      </w:pPr>
      <w:r w:rsidRPr="003163F6">
        <w:rPr>
          <w:b/>
          <w:sz w:val="28"/>
          <w:szCs w:val="28"/>
          <w:lang w:val="en-US"/>
        </w:rPr>
        <w:t>5.</w:t>
      </w:r>
      <w:r w:rsidRPr="003163F6">
        <w:rPr>
          <w:sz w:val="28"/>
          <w:szCs w:val="28"/>
          <w:lang w:val="en-US"/>
        </w:rPr>
        <w:t>What  does the close personal nature of a partnership involve?</w:t>
      </w:r>
    </w:p>
    <w:p w:rsidR="00DD6D67" w:rsidRPr="003163F6" w:rsidRDefault="00DD6D67" w:rsidP="006F1106">
      <w:pPr>
        <w:pStyle w:val="a3"/>
        <w:widowControl w:val="0"/>
        <w:rPr>
          <w:rFonts w:ascii="Times New Roman" w:hAnsi="Times New Roman" w:cs="Times New Roman"/>
          <w:b/>
          <w:sz w:val="28"/>
          <w:szCs w:val="28"/>
          <w:lang w:val="en-US"/>
        </w:rPr>
      </w:pPr>
    </w:p>
    <w:p w:rsidR="00DD6D67" w:rsidRPr="003163F6" w:rsidRDefault="00947450" w:rsidP="006F1106">
      <w:pPr>
        <w:widowControl w:val="0"/>
        <w:rPr>
          <w:b/>
          <w:sz w:val="28"/>
          <w:szCs w:val="28"/>
          <w:lang w:val="en-US"/>
        </w:rPr>
      </w:pPr>
      <w:r w:rsidRPr="003163F6">
        <w:rPr>
          <w:b/>
          <w:sz w:val="28"/>
          <w:szCs w:val="28"/>
          <w:lang w:val="en-US"/>
        </w:rPr>
        <w:t>2</w:t>
      </w:r>
      <w:r w:rsidR="00DD6D67" w:rsidRPr="003163F6">
        <w:rPr>
          <w:b/>
          <w:sz w:val="28"/>
          <w:szCs w:val="28"/>
          <w:lang w:val="en-US"/>
        </w:rPr>
        <w:t>. Match the words and phrases with their meanings. (English-English)</w:t>
      </w:r>
    </w:p>
    <w:p w:rsidR="00DD6D67" w:rsidRPr="003163F6" w:rsidRDefault="00DD6D67" w:rsidP="006F1106">
      <w:pPr>
        <w:widowControl w:val="0"/>
        <w:rPr>
          <w:b/>
          <w:sz w:val="28"/>
          <w:szCs w:val="28"/>
          <w:lang w:val="en-US"/>
        </w:rPr>
      </w:pPr>
    </w:p>
    <w:p w:rsidR="00DD6D67" w:rsidRPr="003163F6" w:rsidRDefault="00DD6D67" w:rsidP="006F1106">
      <w:pPr>
        <w:widowControl w:val="0"/>
        <w:rPr>
          <w:b/>
          <w:sz w:val="28"/>
          <w:szCs w:val="28"/>
          <w:lang w:val="en-US"/>
        </w:rPr>
      </w:pPr>
    </w:p>
    <w:tbl>
      <w:tblPr>
        <w:tblStyle w:val="af1"/>
        <w:tblW w:w="0" w:type="auto"/>
        <w:tblBorders>
          <w:insideH w:val="none" w:sz="0" w:space="0" w:color="auto"/>
        </w:tblBorders>
        <w:tblLook w:val="04A0" w:firstRow="1" w:lastRow="0" w:firstColumn="1" w:lastColumn="0" w:noHBand="0" w:noVBand="1"/>
      </w:tblPr>
      <w:tblGrid>
        <w:gridCol w:w="2802"/>
        <w:gridCol w:w="6769"/>
      </w:tblGrid>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1.</w:t>
            </w:r>
            <w:r w:rsidRPr="00B4656E">
              <w:rPr>
                <w:rFonts w:ascii="Times New Roman" w:hAnsi="Times New Roman" w:cs="Times New Roman"/>
                <w:sz w:val="24"/>
                <w:szCs w:val="24"/>
                <w:lang w:val="en-US"/>
              </w:rPr>
              <w:t xml:space="preserve"> trainee</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a.</w:t>
            </w:r>
            <w:r w:rsidRPr="00B4656E">
              <w:rPr>
                <w:rFonts w:ascii="Times New Roman" w:hAnsi="Times New Roman" w:cs="Times New Roman"/>
                <w:sz w:val="24"/>
                <w:szCs w:val="24"/>
                <w:lang w:val="en-US"/>
              </w:rPr>
              <w:t xml:space="preserve"> t</w:t>
            </w:r>
            <w:r w:rsidRPr="00B4656E">
              <w:rPr>
                <w:rFonts w:ascii="Times New Roman" w:hAnsi="Times New Roman" w:cs="Times New Roman"/>
                <w:sz w:val="24"/>
                <w:szCs w:val="24"/>
                <w:shd w:val="clear" w:color="auto" w:fill="FFFFFF"/>
                <w:lang w:val="en-US"/>
              </w:rPr>
              <w:t>he </w:t>
            </w:r>
            <w:hyperlink r:id="rId10" w:tooltip="Definition of offices"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offices</w:t>
              </w:r>
            </w:hyperlink>
            <w:r w:rsidRPr="00B4656E">
              <w:rPr>
                <w:rFonts w:ascii="Times New Roman" w:hAnsi="Times New Roman" w:cs="Times New Roman"/>
                <w:sz w:val="24"/>
                <w:szCs w:val="24"/>
                <w:shd w:val="clear" w:color="auto" w:fill="FFFFFF"/>
                <w:lang w:val="en-US"/>
              </w:rPr>
              <w:t> used by </w:t>
            </w:r>
            <w:hyperlink r:id="rId11" w:tooltip="Definition of judges"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judges</w:t>
              </w:r>
            </w:hyperlink>
            <w:r w:rsidRPr="00B4656E">
              <w:rPr>
                <w:rFonts w:ascii="Times New Roman" w:hAnsi="Times New Roman" w:cs="Times New Roman"/>
                <w:sz w:val="24"/>
                <w:szCs w:val="24"/>
                <w:shd w:val="clear" w:color="auto" w:fill="FFFFFF"/>
                <w:lang w:val="en-US"/>
              </w:rPr>
              <w:t> and </w:t>
            </w:r>
            <w:hyperlink r:id="rId12" w:tooltip="Definition of barristers"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barristers</w:t>
              </w:r>
            </w:hyperlink>
          </w:p>
        </w:tc>
      </w:tr>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2.</w:t>
            </w:r>
            <w:r w:rsidRPr="00B4656E">
              <w:rPr>
                <w:rFonts w:ascii="Times New Roman" w:hAnsi="Times New Roman" w:cs="Times New Roman"/>
                <w:sz w:val="24"/>
                <w:szCs w:val="24"/>
                <w:lang w:val="en-US"/>
              </w:rPr>
              <w:t xml:space="preserve"> module</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b.</w:t>
            </w:r>
            <w:r w:rsidRPr="00B4656E">
              <w:rPr>
                <w:rFonts w:ascii="Times New Roman" w:hAnsi="Times New Roman" w:cs="Times New Roman"/>
                <w:sz w:val="24"/>
                <w:szCs w:val="24"/>
                <w:shd w:val="clear" w:color="auto" w:fill="FFFFFF"/>
                <w:lang w:val="en-US"/>
              </w:rPr>
              <w:t>someone who </w:t>
            </w:r>
            <w:hyperlink r:id="rId13" w:tooltip="Definition of lives"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o</w:t>
              </w:r>
              <w:r w:rsidRPr="00B4656E">
                <w:rPr>
                  <w:rStyle w:val="a7"/>
                  <w:rFonts w:ascii="Times New Roman" w:hAnsi="Times New Roman" w:cs="Times New Roman"/>
                  <w:color w:val="auto"/>
                  <w:sz w:val="24"/>
                  <w:szCs w:val="24"/>
                  <w:u w:val="none"/>
                  <w:bdr w:val="none" w:sz="0" w:space="0" w:color="auto" w:frame="1"/>
                  <w:lang w:val="en-US"/>
                </w:rPr>
                <w:t>ccupie</w:t>
              </w:r>
              <w:r w:rsidRPr="00B4656E">
                <w:rPr>
                  <w:rStyle w:val="a7"/>
                  <w:rFonts w:ascii="Times New Roman" w:hAnsi="Times New Roman" w:cs="Times New Roman"/>
                  <w:color w:val="auto"/>
                  <w:sz w:val="24"/>
                  <w:szCs w:val="24"/>
                  <w:u w:val="none"/>
                  <w:bdr w:val="none" w:sz="0" w:space="0" w:color="auto" w:frame="1"/>
                  <w:shd w:val="clear" w:color="auto" w:fill="FFFFFF"/>
                  <w:lang w:val="en-US"/>
                </w:rPr>
                <w:t>s</w:t>
              </w:r>
            </w:hyperlink>
            <w:r w:rsidRPr="00B4656E">
              <w:rPr>
                <w:rFonts w:ascii="Times New Roman" w:hAnsi="Times New Roman" w:cs="Times New Roman"/>
                <w:sz w:val="24"/>
                <w:szCs w:val="24"/>
                <w:shd w:val="clear" w:color="auto" w:fill="FFFFFF"/>
                <w:lang w:val="en-US"/>
              </w:rPr>
              <w:t> in some property (a room) and pays rent to the person who owns it</w:t>
            </w:r>
          </w:p>
        </w:tc>
      </w:tr>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3.</w:t>
            </w:r>
            <w:r w:rsidRPr="00B4656E">
              <w:rPr>
                <w:rFonts w:ascii="Times New Roman" w:hAnsi="Times New Roman" w:cs="Times New Roman"/>
                <w:sz w:val="24"/>
                <w:szCs w:val="24"/>
                <w:lang w:val="en-US"/>
              </w:rPr>
              <w:t xml:space="preserve"> solicitor</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c.</w:t>
            </w:r>
            <w:r w:rsidRPr="00B4656E">
              <w:rPr>
                <w:rFonts w:ascii="Times New Roman" w:hAnsi="Times New Roman" w:cs="Times New Roman"/>
                <w:sz w:val="24"/>
                <w:szCs w:val="24"/>
                <w:shd w:val="clear" w:color="auto" w:fill="FFFFFF"/>
                <w:lang w:val="en-US"/>
              </w:rPr>
              <w:t>the branch of authority in a country which is concerned with law and the </w:t>
            </w:r>
            <w:hyperlink r:id="rId14" w:tooltip="Definition of legal"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legal</w:t>
              </w:r>
            </w:hyperlink>
            <w:r w:rsidRPr="00B4656E">
              <w:rPr>
                <w:rFonts w:ascii="Times New Roman" w:hAnsi="Times New Roman" w:cs="Times New Roman"/>
                <w:sz w:val="24"/>
                <w:szCs w:val="24"/>
                <w:shd w:val="clear" w:color="auto" w:fill="FFFFFF"/>
                <w:lang w:val="en-US"/>
              </w:rPr>
              <w:t> system</w:t>
            </w:r>
          </w:p>
        </w:tc>
      </w:tr>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4.</w:t>
            </w:r>
            <w:r w:rsidRPr="00B4656E">
              <w:rPr>
                <w:rFonts w:ascii="Times New Roman" w:hAnsi="Times New Roman" w:cs="Times New Roman"/>
                <w:sz w:val="24"/>
                <w:szCs w:val="24"/>
                <w:lang w:val="en-US"/>
              </w:rPr>
              <w:t xml:space="preserve"> chambers</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d.</w:t>
            </w:r>
            <w:r w:rsidRPr="00B4656E">
              <w:rPr>
                <w:rFonts w:ascii="Times New Roman" w:hAnsi="Times New Roman" w:cs="Times New Roman"/>
                <w:sz w:val="24"/>
                <w:szCs w:val="24"/>
                <w:lang w:val="en-US"/>
              </w:rPr>
              <w:t xml:space="preserve"> the </w:t>
            </w:r>
            <w:hyperlink r:id="rId15" w:tooltip="work" w:history="1">
              <w:r w:rsidRPr="00B4656E">
                <w:rPr>
                  <w:rStyle w:val="a7"/>
                  <w:rFonts w:ascii="Times New Roman" w:hAnsi="Times New Roman" w:cs="Times New Roman"/>
                  <w:color w:val="auto"/>
                  <w:sz w:val="24"/>
                  <w:szCs w:val="24"/>
                  <w:u w:val="none"/>
                  <w:lang w:val="en-US"/>
                </w:rPr>
                <w:t>work</w:t>
              </w:r>
            </w:hyperlink>
            <w:r w:rsidRPr="00B4656E">
              <w:rPr>
                <w:rFonts w:ascii="Times New Roman" w:hAnsi="Times New Roman" w:cs="Times New Roman"/>
                <w:sz w:val="24"/>
                <w:szCs w:val="24"/>
                <w:lang w:val="en-US"/>
              </w:rPr>
              <w:t> of </w:t>
            </w:r>
            <w:hyperlink r:id="rId16" w:tooltip="defending" w:history="1">
              <w:r w:rsidRPr="00B4656E">
                <w:rPr>
                  <w:rStyle w:val="a7"/>
                  <w:rFonts w:ascii="Times New Roman" w:hAnsi="Times New Roman" w:cs="Times New Roman"/>
                  <w:color w:val="auto"/>
                  <w:sz w:val="24"/>
                  <w:szCs w:val="24"/>
                  <w:u w:val="none"/>
                  <w:lang w:val="en-US"/>
                </w:rPr>
                <w:t>defending</w:t>
              </w:r>
            </w:hyperlink>
            <w:r w:rsidRPr="00B4656E">
              <w:rPr>
                <w:rFonts w:ascii="Times New Roman" w:hAnsi="Times New Roman" w:cs="Times New Roman"/>
                <w:sz w:val="24"/>
                <w:szCs w:val="24"/>
                <w:lang w:val="en-US"/>
              </w:rPr>
              <w:t> </w:t>
            </w:r>
            <w:hyperlink r:id="rId17" w:tooltip="people" w:history="1">
              <w:r w:rsidRPr="00B4656E">
                <w:rPr>
                  <w:rStyle w:val="a7"/>
                  <w:rFonts w:ascii="Times New Roman" w:hAnsi="Times New Roman" w:cs="Times New Roman"/>
                  <w:color w:val="auto"/>
                  <w:sz w:val="24"/>
                  <w:szCs w:val="24"/>
                  <w:u w:val="none"/>
                  <w:lang w:val="en-US"/>
                </w:rPr>
                <w:t>people</w:t>
              </w:r>
            </w:hyperlink>
            <w:r w:rsidRPr="00B4656E">
              <w:rPr>
                <w:rFonts w:ascii="Times New Roman" w:hAnsi="Times New Roman" w:cs="Times New Roman"/>
                <w:sz w:val="24"/>
                <w:szCs w:val="24"/>
                <w:lang w:val="en-US"/>
              </w:rPr>
              <w:t> in </w:t>
            </w:r>
            <w:hyperlink r:id="rId18" w:tooltip="court" w:history="1">
              <w:r w:rsidRPr="00B4656E">
                <w:rPr>
                  <w:rStyle w:val="a7"/>
                  <w:rFonts w:ascii="Times New Roman" w:hAnsi="Times New Roman" w:cs="Times New Roman"/>
                  <w:color w:val="auto"/>
                  <w:sz w:val="24"/>
                  <w:szCs w:val="24"/>
                  <w:u w:val="none"/>
                  <w:lang w:val="en-US"/>
                </w:rPr>
                <w:t>court</w:t>
              </w:r>
            </w:hyperlink>
          </w:p>
        </w:tc>
      </w:tr>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5.</w:t>
            </w:r>
            <w:r w:rsidRPr="00B4656E">
              <w:rPr>
                <w:rFonts w:ascii="Times New Roman" w:hAnsi="Times New Roman" w:cs="Times New Roman"/>
                <w:sz w:val="24"/>
                <w:szCs w:val="24"/>
                <w:lang w:val="en-US"/>
              </w:rPr>
              <w:t xml:space="preserve"> advocacy</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e.</w:t>
            </w:r>
            <w:r w:rsidRPr="00B4656E">
              <w:rPr>
                <w:rFonts w:ascii="Times New Roman" w:hAnsi="Times New Roman" w:cs="Times New Roman"/>
                <w:sz w:val="24"/>
                <w:szCs w:val="24"/>
                <w:shd w:val="clear" w:color="auto" w:fill="FFFFFF"/>
                <w:lang w:val="en-US"/>
              </w:rPr>
              <w:t>a </w:t>
            </w:r>
            <w:hyperlink r:id="rId19" w:tooltip="Definition of section"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section</w:t>
              </w:r>
            </w:hyperlink>
            <w:r w:rsidRPr="00B4656E">
              <w:rPr>
                <w:rFonts w:ascii="Times New Roman" w:hAnsi="Times New Roman" w:cs="Times New Roman"/>
                <w:sz w:val="24"/>
                <w:szCs w:val="24"/>
                <w:shd w:val="clear" w:color="auto" w:fill="FFFFFF"/>
                <w:lang w:val="en-US"/>
              </w:rPr>
              <w:t> that is </w:t>
            </w:r>
            <w:hyperlink r:id="rId20" w:tooltip="Definition of added"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added</w:t>
              </w:r>
            </w:hyperlink>
            <w:r w:rsidRPr="00B4656E">
              <w:rPr>
                <w:rFonts w:ascii="Times New Roman" w:hAnsi="Times New Roman" w:cs="Times New Roman"/>
                <w:sz w:val="24"/>
                <w:szCs w:val="24"/>
                <w:shd w:val="clear" w:color="auto" w:fill="FFFFFF"/>
                <w:lang w:val="en-US"/>
              </w:rPr>
              <w:t> to a </w:t>
            </w:r>
            <w:hyperlink r:id="rId21" w:tooltip="Definition of law"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law</w:t>
              </w:r>
            </w:hyperlink>
            <w:r w:rsidRPr="00B4656E">
              <w:rPr>
                <w:rFonts w:ascii="Times New Roman" w:hAnsi="Times New Roman" w:cs="Times New Roman"/>
                <w:sz w:val="24"/>
                <w:szCs w:val="24"/>
                <w:shd w:val="clear" w:color="auto" w:fill="FFFFFF"/>
                <w:lang w:val="en-US"/>
              </w:rPr>
              <w:t> or </w:t>
            </w:r>
            <w:hyperlink r:id="rId22" w:tooltip="Definition of rule"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rule</w:t>
              </w:r>
            </w:hyperlink>
            <w:r w:rsidRPr="00B4656E">
              <w:rPr>
                <w:rFonts w:ascii="Times New Roman" w:hAnsi="Times New Roman" w:cs="Times New Roman"/>
                <w:sz w:val="24"/>
                <w:szCs w:val="24"/>
                <w:shd w:val="clear" w:color="auto" w:fill="FFFFFF"/>
                <w:lang w:val="en-US"/>
              </w:rPr>
              <w:t> in order to change it</w:t>
            </w:r>
          </w:p>
        </w:tc>
      </w:tr>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6.</w:t>
            </w:r>
            <w:r w:rsidRPr="00B4656E">
              <w:rPr>
                <w:rFonts w:ascii="Times New Roman" w:hAnsi="Times New Roman" w:cs="Times New Roman"/>
                <w:sz w:val="24"/>
                <w:szCs w:val="24"/>
                <w:lang w:val="en-US"/>
              </w:rPr>
              <w:t xml:space="preserve"> tenant</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f.</w:t>
            </w:r>
            <w:r w:rsidRPr="00B4656E">
              <w:rPr>
                <w:rFonts w:ascii="Times New Roman" w:hAnsi="Times New Roman" w:cs="Times New Roman"/>
                <w:sz w:val="24"/>
                <w:szCs w:val="24"/>
                <w:shd w:val="clear" w:color="auto" w:fill="FFFFFF"/>
                <w:lang w:val="en-US"/>
              </w:rPr>
              <w:t>someone who is </w:t>
            </w:r>
            <w:hyperlink r:id="rId23" w:tooltip="Definition of employed"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employed</w:t>
              </w:r>
            </w:hyperlink>
            <w:r w:rsidRPr="00B4656E">
              <w:rPr>
                <w:rFonts w:ascii="Times New Roman" w:hAnsi="Times New Roman" w:cs="Times New Roman"/>
                <w:sz w:val="24"/>
                <w:szCs w:val="24"/>
                <w:shd w:val="clear" w:color="auto" w:fill="FFFFFF"/>
                <w:lang w:val="en-US"/>
              </w:rPr>
              <w:t> at a low level in a particular </w:t>
            </w:r>
            <w:hyperlink r:id="rId24" w:tooltip="Definition of job"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job</w:t>
              </w:r>
            </w:hyperlink>
            <w:r w:rsidRPr="00B4656E">
              <w:rPr>
                <w:rFonts w:ascii="Times New Roman" w:hAnsi="Times New Roman" w:cs="Times New Roman"/>
                <w:sz w:val="24"/>
                <w:szCs w:val="24"/>
                <w:shd w:val="clear" w:color="auto" w:fill="FFFFFF"/>
                <w:lang w:val="en-US"/>
              </w:rPr>
              <w:t> in order to </w:t>
            </w:r>
            <w:hyperlink r:id="rId25" w:tooltip="Definition of learn"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learn</w:t>
              </w:r>
            </w:hyperlink>
            <w:r w:rsidRPr="00B4656E">
              <w:rPr>
                <w:rFonts w:ascii="Times New Roman" w:hAnsi="Times New Roman" w:cs="Times New Roman"/>
                <w:sz w:val="24"/>
                <w:szCs w:val="24"/>
                <w:shd w:val="clear" w:color="auto" w:fill="FFFFFF"/>
                <w:lang w:val="en-US"/>
              </w:rPr>
              <w:t> the </w:t>
            </w:r>
            <w:hyperlink r:id="rId26" w:tooltip="Definition of skills"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skills</w:t>
              </w:r>
            </w:hyperlink>
            <w:r w:rsidRPr="00B4656E">
              <w:rPr>
                <w:rFonts w:ascii="Times New Roman" w:hAnsi="Times New Roman" w:cs="Times New Roman"/>
                <w:sz w:val="24"/>
                <w:szCs w:val="24"/>
                <w:shd w:val="clear" w:color="auto" w:fill="FFFFFF"/>
                <w:lang w:val="en-US"/>
              </w:rPr>
              <w:t> </w:t>
            </w:r>
            <w:hyperlink r:id="rId27" w:tooltip="Definition of needed"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needed</w:t>
              </w:r>
            </w:hyperlink>
            <w:r w:rsidRPr="00B4656E">
              <w:rPr>
                <w:rFonts w:ascii="Times New Roman" w:hAnsi="Times New Roman" w:cs="Times New Roman"/>
                <w:sz w:val="24"/>
                <w:szCs w:val="24"/>
                <w:shd w:val="clear" w:color="auto" w:fill="FFFFFF"/>
                <w:lang w:val="en-US"/>
              </w:rPr>
              <w:t> for that job</w:t>
            </w:r>
          </w:p>
        </w:tc>
      </w:tr>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7. </w:t>
            </w:r>
            <w:r w:rsidRPr="00B4656E">
              <w:rPr>
                <w:rFonts w:ascii="Times New Roman" w:hAnsi="Times New Roman" w:cs="Times New Roman"/>
                <w:bCs/>
                <w:sz w:val="24"/>
                <w:szCs w:val="24"/>
                <w:lang w:val="en-US"/>
              </w:rPr>
              <w:t>senior</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g.</w:t>
            </w:r>
            <w:r w:rsidRPr="00B4656E">
              <w:rPr>
                <w:rFonts w:ascii="Times New Roman" w:hAnsi="Times New Roman" w:cs="Times New Roman"/>
                <w:sz w:val="24"/>
                <w:szCs w:val="24"/>
                <w:lang w:val="en-US"/>
              </w:rPr>
              <w:t xml:space="preserve"> someone whose job is to </w:t>
            </w:r>
            <w:hyperlink r:id="rId28" w:tooltip="try" w:history="1">
              <w:r w:rsidRPr="00B4656E">
                <w:rPr>
                  <w:rStyle w:val="a7"/>
                  <w:rFonts w:ascii="Times New Roman" w:hAnsi="Times New Roman" w:cs="Times New Roman"/>
                  <w:color w:val="auto"/>
                  <w:sz w:val="24"/>
                  <w:szCs w:val="24"/>
                  <w:u w:val="none"/>
                  <w:lang w:val="en-US"/>
                </w:rPr>
                <w:t>try</w:t>
              </w:r>
            </w:hyperlink>
            <w:r w:rsidRPr="00B4656E">
              <w:rPr>
                <w:rFonts w:ascii="Times New Roman" w:hAnsi="Times New Roman" w:cs="Times New Roman"/>
                <w:sz w:val="24"/>
                <w:szCs w:val="24"/>
                <w:lang w:val="en-US"/>
              </w:rPr>
              <w:t> to </w:t>
            </w:r>
            <w:hyperlink r:id="rId29" w:tooltip="help" w:history="1">
              <w:r w:rsidRPr="00B4656E">
                <w:rPr>
                  <w:rStyle w:val="a7"/>
                  <w:rFonts w:ascii="Times New Roman" w:hAnsi="Times New Roman" w:cs="Times New Roman"/>
                  <w:color w:val="auto"/>
                  <w:sz w:val="24"/>
                  <w:szCs w:val="24"/>
                  <w:u w:val="none"/>
                  <w:lang w:val="en-US"/>
                </w:rPr>
                <w:t>help</w:t>
              </w:r>
            </w:hyperlink>
            <w:r w:rsidRPr="00B4656E">
              <w:rPr>
                <w:rFonts w:ascii="Times New Roman" w:hAnsi="Times New Roman" w:cs="Times New Roman"/>
                <w:sz w:val="24"/>
                <w:szCs w:val="24"/>
                <w:lang w:val="en-US"/>
              </w:rPr>
              <w:t> two </w:t>
            </w:r>
            <w:hyperlink r:id="rId30" w:tooltip="groups" w:history="1">
              <w:r w:rsidRPr="00B4656E">
                <w:rPr>
                  <w:rStyle w:val="a7"/>
                  <w:rFonts w:ascii="Times New Roman" w:hAnsi="Times New Roman" w:cs="Times New Roman"/>
                  <w:color w:val="auto"/>
                  <w:sz w:val="24"/>
                  <w:szCs w:val="24"/>
                  <w:u w:val="none"/>
                  <w:lang w:val="en-US"/>
                </w:rPr>
                <w:t>groups</w:t>
              </w:r>
            </w:hyperlink>
            <w:r w:rsidRPr="00B4656E">
              <w:rPr>
                <w:rFonts w:ascii="Times New Roman" w:hAnsi="Times New Roman" w:cs="Times New Roman"/>
                <w:sz w:val="24"/>
                <w:szCs w:val="24"/>
                <w:lang w:val="en-US"/>
              </w:rPr>
              <w:t> who </w:t>
            </w:r>
            <w:hyperlink r:id="rId31" w:tooltip="disagree" w:history="1">
              <w:r w:rsidRPr="00B4656E">
                <w:rPr>
                  <w:rStyle w:val="a7"/>
                  <w:rFonts w:ascii="Times New Roman" w:hAnsi="Times New Roman" w:cs="Times New Roman"/>
                  <w:color w:val="auto"/>
                  <w:sz w:val="24"/>
                  <w:szCs w:val="24"/>
                  <w:u w:val="none"/>
                  <w:lang w:val="en-US"/>
                </w:rPr>
                <w:t>disagree</w:t>
              </w:r>
            </w:hyperlink>
            <w:r w:rsidRPr="00B4656E">
              <w:rPr>
                <w:rFonts w:ascii="Times New Roman" w:hAnsi="Times New Roman" w:cs="Times New Roman"/>
                <w:sz w:val="24"/>
                <w:szCs w:val="24"/>
                <w:lang w:val="en-US"/>
              </w:rPr>
              <w:t> with each other to </w:t>
            </w:r>
            <w:hyperlink r:id="rId32" w:tooltip="reach" w:history="1">
              <w:r w:rsidRPr="00B4656E">
                <w:rPr>
                  <w:rStyle w:val="a7"/>
                  <w:rFonts w:ascii="Times New Roman" w:hAnsi="Times New Roman" w:cs="Times New Roman"/>
                  <w:color w:val="auto"/>
                  <w:sz w:val="24"/>
                  <w:szCs w:val="24"/>
                  <w:u w:val="none"/>
                  <w:lang w:val="en-US"/>
                </w:rPr>
                <w:t>reach</w:t>
              </w:r>
            </w:hyperlink>
            <w:r w:rsidRPr="00B4656E">
              <w:rPr>
                <w:rFonts w:ascii="Times New Roman" w:hAnsi="Times New Roman" w:cs="Times New Roman"/>
                <w:sz w:val="24"/>
                <w:szCs w:val="24"/>
                <w:lang w:val="en-US"/>
              </w:rPr>
              <w:t> an </w:t>
            </w:r>
            <w:hyperlink r:id="rId33" w:tooltip="agreement" w:history="1">
              <w:r w:rsidRPr="00B4656E">
                <w:rPr>
                  <w:rStyle w:val="a7"/>
                  <w:rFonts w:ascii="Times New Roman" w:hAnsi="Times New Roman" w:cs="Times New Roman"/>
                  <w:color w:val="auto"/>
                  <w:sz w:val="24"/>
                  <w:szCs w:val="24"/>
                  <w:u w:val="none"/>
                  <w:lang w:val="en-US"/>
                </w:rPr>
                <w:t>agreement</w:t>
              </w:r>
            </w:hyperlink>
          </w:p>
        </w:tc>
      </w:tr>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8.</w:t>
            </w:r>
            <w:r w:rsidRPr="00B4656E">
              <w:rPr>
                <w:rFonts w:ascii="Times New Roman" w:hAnsi="Times New Roman" w:cs="Times New Roman"/>
                <w:sz w:val="24"/>
                <w:szCs w:val="24"/>
                <w:lang w:val="en-US"/>
              </w:rPr>
              <w:t xml:space="preserve"> judiciary</w:t>
            </w:r>
          </w:p>
        </w:tc>
        <w:tc>
          <w:tcPr>
            <w:tcW w:w="6769" w:type="dxa"/>
          </w:tcPr>
          <w:p w:rsidR="00DD6D67" w:rsidRPr="00B4656E" w:rsidRDefault="00DD6D67" w:rsidP="006F1106">
            <w:pPr>
              <w:pStyle w:val="a3"/>
              <w:widowControl w:val="0"/>
              <w:jc w:val="both"/>
              <w:rPr>
                <w:rFonts w:ascii="Times New Roman" w:hAnsi="Times New Roman" w:cs="Times New Roman"/>
                <w:b/>
                <w:sz w:val="24"/>
                <w:szCs w:val="24"/>
                <w:lang w:val="en-US"/>
              </w:rPr>
            </w:pPr>
            <w:r w:rsidRPr="00B4656E">
              <w:rPr>
                <w:rFonts w:ascii="Times New Roman" w:hAnsi="Times New Roman" w:cs="Times New Roman"/>
                <w:b/>
                <w:sz w:val="24"/>
                <w:szCs w:val="24"/>
                <w:lang w:val="en-US"/>
              </w:rPr>
              <w:t xml:space="preserve">h. </w:t>
            </w:r>
            <w:r w:rsidRPr="00B4656E">
              <w:rPr>
                <w:rFonts w:ascii="Times New Roman" w:hAnsi="Times New Roman" w:cs="Times New Roman"/>
                <w:sz w:val="24"/>
                <w:szCs w:val="24"/>
                <w:shd w:val="clear" w:color="auto" w:fill="FFFFFF"/>
                <w:lang w:val="en-US"/>
              </w:rPr>
              <w:t>a lawyer who gives legal </w:t>
            </w:r>
            <w:hyperlink r:id="rId34" w:tooltip="Definition of advice"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advice</w:t>
              </w:r>
            </w:hyperlink>
            <w:r w:rsidRPr="00B4656E">
              <w:rPr>
                <w:rFonts w:ascii="Times New Roman" w:hAnsi="Times New Roman" w:cs="Times New Roman"/>
                <w:sz w:val="24"/>
                <w:szCs w:val="24"/>
                <w:shd w:val="clear" w:color="auto" w:fill="FFFFFF"/>
                <w:lang w:val="en-US"/>
              </w:rPr>
              <w:t>, prepares legal documents and cases, and represents clients in the </w:t>
            </w:r>
            <w:hyperlink r:id="rId35" w:tooltip="Definition of lower"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lower</w:t>
              </w:r>
            </w:hyperlink>
            <w:r w:rsidRPr="00B4656E">
              <w:rPr>
                <w:rFonts w:ascii="Times New Roman" w:hAnsi="Times New Roman" w:cs="Times New Roman"/>
                <w:sz w:val="24"/>
                <w:szCs w:val="24"/>
                <w:shd w:val="clear" w:color="auto" w:fill="FFFFFF"/>
                <w:lang w:val="en-US"/>
              </w:rPr>
              <w:t> courts of law</w:t>
            </w:r>
          </w:p>
        </w:tc>
      </w:tr>
      <w:tr w:rsidR="00DD6D67" w:rsidRPr="00EE6242" w:rsidTr="005D4FB5">
        <w:tc>
          <w:tcPr>
            <w:tcW w:w="2802"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9.</w:t>
            </w:r>
            <w:r w:rsidRPr="00B4656E">
              <w:rPr>
                <w:rFonts w:ascii="Times New Roman" w:hAnsi="Times New Roman" w:cs="Times New Roman"/>
                <w:sz w:val="24"/>
                <w:szCs w:val="24"/>
                <w:lang w:val="en-US"/>
              </w:rPr>
              <w:t xml:space="preserve"> negotiator</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i.</w:t>
            </w:r>
            <w:hyperlink r:id="rId36" w:tooltip="Definition of higher"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higher</w:t>
              </w:r>
            </w:hyperlink>
            <w:r w:rsidRPr="00B4656E">
              <w:rPr>
                <w:rFonts w:ascii="Times New Roman" w:hAnsi="Times New Roman" w:cs="Times New Roman"/>
                <w:sz w:val="24"/>
                <w:szCs w:val="24"/>
                <w:shd w:val="clear" w:color="auto" w:fill="FFFFFF"/>
                <w:lang w:val="en-US"/>
              </w:rPr>
              <w:t> in </w:t>
            </w:r>
            <w:hyperlink r:id="rId37" w:tooltip="Definition of rank"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rank</w:t>
              </w:r>
            </w:hyperlink>
            <w:r w:rsidRPr="00B4656E">
              <w:rPr>
                <w:rFonts w:ascii="Times New Roman" w:hAnsi="Times New Roman" w:cs="Times New Roman"/>
                <w:sz w:val="24"/>
                <w:szCs w:val="24"/>
                <w:shd w:val="clear" w:color="auto" w:fill="FFFFFF"/>
                <w:lang w:val="en-US"/>
              </w:rPr>
              <w:t> or </w:t>
            </w:r>
            <w:hyperlink r:id="rId38" w:tooltip="Definition of length"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length</w:t>
              </w:r>
            </w:hyperlink>
            <w:r w:rsidRPr="00B4656E">
              <w:rPr>
                <w:rFonts w:ascii="Times New Roman" w:hAnsi="Times New Roman" w:cs="Times New Roman"/>
                <w:sz w:val="24"/>
                <w:szCs w:val="24"/>
                <w:shd w:val="clear" w:color="auto" w:fill="FFFFFF"/>
                <w:lang w:val="en-US"/>
              </w:rPr>
              <w:t> of </w:t>
            </w:r>
            <w:hyperlink r:id="rId39" w:tooltip="Definition of service"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service</w:t>
              </w:r>
            </w:hyperlink>
          </w:p>
        </w:tc>
      </w:tr>
      <w:tr w:rsidR="00DD6D67" w:rsidRPr="00EE6242" w:rsidTr="005D4FB5">
        <w:tc>
          <w:tcPr>
            <w:tcW w:w="2802" w:type="dxa"/>
          </w:tcPr>
          <w:p w:rsidR="00DD6D67" w:rsidRPr="00B4656E" w:rsidRDefault="00947450" w:rsidP="006F1106">
            <w:pPr>
              <w:pStyle w:val="a3"/>
              <w:widowControl w:val="0"/>
              <w:tabs>
                <w:tab w:val="left" w:pos="780"/>
              </w:tabs>
              <w:jc w:val="both"/>
              <w:rPr>
                <w:rFonts w:ascii="Times New Roman" w:hAnsi="Times New Roman" w:cs="Times New Roman"/>
                <w:sz w:val="24"/>
                <w:szCs w:val="24"/>
                <w:lang w:val="en-US"/>
              </w:rPr>
            </w:pPr>
            <w:r>
              <w:rPr>
                <w:rFonts w:ascii="Times New Roman" w:hAnsi="Times New Roman" w:cs="Times New Roman"/>
                <w:b/>
                <w:sz w:val="24"/>
                <w:szCs w:val="24"/>
              </w:rPr>
              <w:t>1</w:t>
            </w:r>
            <w:r w:rsidR="00DD6D67" w:rsidRPr="00B4656E">
              <w:rPr>
                <w:rFonts w:ascii="Times New Roman" w:hAnsi="Times New Roman" w:cs="Times New Roman"/>
                <w:b/>
                <w:sz w:val="24"/>
                <w:szCs w:val="24"/>
                <w:lang w:val="en-US"/>
              </w:rPr>
              <w:t>0.</w:t>
            </w:r>
            <w:r w:rsidR="00DD6D67" w:rsidRPr="00B4656E">
              <w:rPr>
                <w:rFonts w:ascii="Times New Roman" w:hAnsi="Times New Roman" w:cs="Times New Roman"/>
                <w:sz w:val="24"/>
                <w:szCs w:val="24"/>
                <w:lang w:val="en-US"/>
              </w:rPr>
              <w:t xml:space="preserve"> amendment</w:t>
            </w:r>
          </w:p>
        </w:tc>
        <w:tc>
          <w:tcPr>
            <w:tcW w:w="6769" w:type="dxa"/>
          </w:tcPr>
          <w:p w:rsidR="00DD6D67" w:rsidRPr="00B4656E" w:rsidRDefault="00DD6D67" w:rsidP="006F1106">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j.</w:t>
            </w:r>
            <w:r w:rsidRPr="00B4656E">
              <w:rPr>
                <w:rFonts w:ascii="Times New Roman" w:hAnsi="Times New Roman" w:cs="Times New Roman"/>
                <w:sz w:val="24"/>
                <w:szCs w:val="24"/>
                <w:shd w:val="clear" w:color="auto" w:fill="FFFFFF"/>
                <w:lang w:val="en-US"/>
              </w:rPr>
              <w:t>one of the </w:t>
            </w:r>
            <w:hyperlink r:id="rId40" w:tooltip="Definition of separate"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separate</w:t>
              </w:r>
            </w:hyperlink>
            <w:r w:rsidRPr="00B4656E">
              <w:rPr>
                <w:rFonts w:ascii="Times New Roman" w:hAnsi="Times New Roman" w:cs="Times New Roman"/>
                <w:sz w:val="24"/>
                <w:szCs w:val="24"/>
                <w:shd w:val="clear" w:color="auto" w:fill="FFFFFF"/>
                <w:lang w:val="en-US"/>
              </w:rPr>
              <w:t> parts of a course </w:t>
            </w:r>
            <w:hyperlink r:id="rId41" w:tooltip="Definition of taught"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taught</w:t>
              </w:r>
            </w:hyperlink>
            <w:r w:rsidRPr="00B4656E">
              <w:rPr>
                <w:rFonts w:ascii="Times New Roman" w:hAnsi="Times New Roman" w:cs="Times New Roman"/>
                <w:sz w:val="24"/>
                <w:szCs w:val="24"/>
                <w:shd w:val="clear" w:color="auto" w:fill="FFFFFF"/>
                <w:lang w:val="en-US"/>
              </w:rPr>
              <w:t> at a </w:t>
            </w:r>
            <w:hyperlink r:id="rId42" w:tooltip="Definition of college"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college</w:t>
              </w:r>
            </w:hyperlink>
            <w:r w:rsidRPr="00B4656E">
              <w:rPr>
                <w:rFonts w:ascii="Times New Roman" w:hAnsi="Times New Roman" w:cs="Times New Roman"/>
                <w:sz w:val="24"/>
                <w:szCs w:val="24"/>
                <w:shd w:val="clear" w:color="auto" w:fill="FFFFFF"/>
                <w:lang w:val="en-US"/>
              </w:rPr>
              <w:t> or </w:t>
            </w:r>
            <w:hyperlink r:id="rId43" w:tooltip="Definition of university"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university</w:t>
              </w:r>
            </w:hyperlink>
          </w:p>
        </w:tc>
      </w:tr>
    </w:tbl>
    <w:p w:rsidR="00DD6D67" w:rsidRPr="00B4656E" w:rsidRDefault="00DD6D67" w:rsidP="006F1106">
      <w:pPr>
        <w:pStyle w:val="a8"/>
        <w:widowControl w:val="0"/>
        <w:ind w:left="0"/>
        <w:contextualSpacing w:val="0"/>
        <w:rPr>
          <w:lang w:val="en-US"/>
        </w:rPr>
      </w:pPr>
    </w:p>
    <w:p w:rsidR="00DD6D67" w:rsidRPr="00B4656E" w:rsidRDefault="00947450" w:rsidP="006F1106">
      <w:pPr>
        <w:widowControl w:val="0"/>
        <w:rPr>
          <w:lang w:val="en-US"/>
        </w:rPr>
      </w:pPr>
      <w:r w:rsidRPr="00947450">
        <w:rPr>
          <w:b/>
          <w:lang w:val="en-US"/>
        </w:rPr>
        <w:t>3</w:t>
      </w:r>
      <w:r w:rsidR="00DD6D67" w:rsidRPr="00B4656E">
        <w:rPr>
          <w:b/>
          <w:lang w:val="en-US"/>
        </w:rPr>
        <w:t xml:space="preserve">. Choose the word or phrase that best completes the sentence. </w:t>
      </w:r>
    </w:p>
    <w:p w:rsidR="00DD6D67" w:rsidRPr="00B4656E" w:rsidRDefault="00DD6D67" w:rsidP="006F1106">
      <w:pPr>
        <w:widowControl w:val="0"/>
        <w:rPr>
          <w:b/>
          <w:lang w:val="en-US"/>
        </w:rPr>
      </w:pPr>
    </w:p>
    <w:p w:rsidR="00DD6D67" w:rsidRPr="00B4656E" w:rsidRDefault="00DD6D67" w:rsidP="006F1106">
      <w:pPr>
        <w:pStyle w:val="a3"/>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1. </w:t>
      </w:r>
      <w:r w:rsidRPr="00B4656E">
        <w:rPr>
          <w:rFonts w:ascii="Times New Roman" w:hAnsi="Times New Roman" w:cs="Times New Roman"/>
          <w:sz w:val="24"/>
          <w:szCs w:val="24"/>
          <w:shd w:val="clear" w:color="auto" w:fill="FFFFFF"/>
          <w:lang w:val="en-US"/>
        </w:rPr>
        <w:t>The original method of education at the _________ of Court was a mix of </w:t>
      </w:r>
      <w:hyperlink r:id="rId44" w:tooltip="Moot court" w:history="1">
        <w:r w:rsidRPr="00B4656E">
          <w:rPr>
            <w:rStyle w:val="a7"/>
            <w:rFonts w:ascii="Times New Roman" w:hAnsi="Times New Roman" w:cs="Times New Roman"/>
            <w:color w:val="auto"/>
            <w:sz w:val="24"/>
            <w:szCs w:val="24"/>
            <w:u w:val="none"/>
            <w:shd w:val="clear" w:color="auto" w:fill="FFFFFF"/>
            <w:lang w:val="en-US"/>
          </w:rPr>
          <w:t>moot court</w:t>
        </w:r>
      </w:hyperlink>
      <w:r w:rsidRPr="00B4656E">
        <w:rPr>
          <w:rFonts w:ascii="Times New Roman" w:hAnsi="Times New Roman" w:cs="Times New Roman"/>
          <w:sz w:val="24"/>
          <w:szCs w:val="24"/>
          <w:shd w:val="clear" w:color="auto" w:fill="FFFFFF"/>
          <w:lang w:val="en-US"/>
        </w:rPr>
        <w:t>like practice and lecture, as well as court proceedings observation</w:t>
      </w:r>
    </w:p>
    <w:p w:rsidR="00DD6D67" w:rsidRPr="00B4656E" w:rsidRDefault="00DD6D67" w:rsidP="006F1106">
      <w:pPr>
        <w:widowControl w:val="0"/>
        <w:ind w:firstLine="708"/>
        <w:rPr>
          <w:b/>
          <w:lang w:val="en-US"/>
        </w:rPr>
      </w:pPr>
      <w:r w:rsidRPr="00B4656E">
        <w:rPr>
          <w:b/>
          <w:lang w:val="en-US"/>
        </w:rPr>
        <w:t>a.</w:t>
      </w:r>
      <w:r w:rsidRPr="00B4656E">
        <w:rPr>
          <w:shd w:val="clear" w:color="auto" w:fill="FFFFFF"/>
          <w:lang w:val="en-US"/>
        </w:rPr>
        <w:t>Inner</w:t>
      </w:r>
      <w:r w:rsidRPr="00B4656E">
        <w:rPr>
          <w:lang w:val="en-US"/>
        </w:rPr>
        <w:tab/>
      </w:r>
      <w:r w:rsidRPr="00B4656E">
        <w:rPr>
          <w:lang w:val="en-US"/>
        </w:rPr>
        <w:tab/>
      </w:r>
      <w:r w:rsidRPr="00B4656E">
        <w:rPr>
          <w:lang w:val="en-US"/>
        </w:rPr>
        <w:tab/>
      </w:r>
      <w:r w:rsidRPr="00B4656E">
        <w:rPr>
          <w:b/>
          <w:lang w:val="en-US"/>
        </w:rPr>
        <w:t xml:space="preserve">b. </w:t>
      </w:r>
      <w:r w:rsidRPr="00B4656E">
        <w:rPr>
          <w:shd w:val="clear" w:color="auto" w:fill="FFFFFF"/>
          <w:lang w:val="en-US"/>
        </w:rPr>
        <w:t>Inns</w:t>
      </w:r>
      <w:r w:rsidRPr="00B4656E">
        <w:rPr>
          <w:lang w:val="en-US"/>
        </w:rPr>
        <w:tab/>
      </w:r>
      <w:r w:rsidRPr="00B4656E">
        <w:rPr>
          <w:lang w:val="en-US"/>
        </w:rPr>
        <w:tab/>
      </w:r>
      <w:r w:rsidRPr="00B4656E">
        <w:rPr>
          <w:lang w:val="en-US"/>
        </w:rPr>
        <w:tab/>
      </w:r>
      <w:r w:rsidRPr="00B4656E">
        <w:rPr>
          <w:lang w:val="en-US"/>
        </w:rPr>
        <w:tab/>
      </w:r>
      <w:r w:rsidRPr="00B4656E">
        <w:rPr>
          <w:b/>
          <w:lang w:val="en-US"/>
        </w:rPr>
        <w:t>c.</w:t>
      </w:r>
      <w:r w:rsidRPr="00B4656E">
        <w:rPr>
          <w:lang w:val="en-US"/>
        </w:rPr>
        <w:t xml:space="preserve"> Inks</w:t>
      </w:r>
      <w:r w:rsidRPr="00B4656E">
        <w:rPr>
          <w:lang w:val="en-US"/>
        </w:rPr>
        <w:tab/>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pStyle w:val="a3"/>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2. </w:t>
      </w:r>
      <w:r w:rsidRPr="00B4656E">
        <w:rPr>
          <w:rFonts w:ascii="Times New Roman" w:hAnsi="Times New Roman" w:cs="Times New Roman"/>
          <w:sz w:val="24"/>
          <w:szCs w:val="24"/>
          <w:lang w:val="en-US"/>
        </w:rPr>
        <w:t>Learning of legal ___________ and clinical legal education programme are recognised as an established feature of the curriculum.</w:t>
      </w:r>
    </w:p>
    <w:p w:rsidR="00DD6D67" w:rsidRPr="00B4656E" w:rsidRDefault="00DD6D67" w:rsidP="006F1106">
      <w:pPr>
        <w:widowControl w:val="0"/>
        <w:ind w:firstLine="708"/>
        <w:rPr>
          <w:b/>
          <w:lang w:val="en-US"/>
        </w:rPr>
      </w:pPr>
      <w:r w:rsidRPr="00B4656E">
        <w:rPr>
          <w:b/>
          <w:lang w:val="en-US"/>
        </w:rPr>
        <w:t xml:space="preserve">a. </w:t>
      </w:r>
      <w:r w:rsidRPr="00B4656E">
        <w:rPr>
          <w:lang w:val="en-US"/>
        </w:rPr>
        <w:t>abilities</w:t>
      </w:r>
      <w:r w:rsidRPr="00B4656E">
        <w:rPr>
          <w:lang w:val="en-US"/>
        </w:rPr>
        <w:tab/>
      </w:r>
      <w:r w:rsidRPr="00B4656E">
        <w:rPr>
          <w:lang w:val="en-US"/>
        </w:rPr>
        <w:tab/>
      </w:r>
      <w:r w:rsidRPr="00B4656E">
        <w:rPr>
          <w:lang w:val="en-US"/>
        </w:rPr>
        <w:tab/>
      </w:r>
      <w:r w:rsidRPr="00B4656E">
        <w:rPr>
          <w:b/>
          <w:lang w:val="en-US"/>
        </w:rPr>
        <w:t xml:space="preserve">b. </w:t>
      </w:r>
      <w:r w:rsidRPr="00B4656E">
        <w:rPr>
          <w:lang w:val="en-US"/>
        </w:rPr>
        <w:t>talents</w:t>
      </w:r>
      <w:r w:rsidRPr="00B4656E">
        <w:rPr>
          <w:lang w:val="en-US"/>
        </w:rPr>
        <w:tab/>
      </w:r>
      <w:r w:rsidRPr="00B4656E">
        <w:rPr>
          <w:lang w:val="en-US"/>
        </w:rPr>
        <w:tab/>
      </w:r>
      <w:r w:rsidRPr="00B4656E">
        <w:rPr>
          <w:lang w:val="en-US"/>
        </w:rPr>
        <w:tab/>
      </w:r>
      <w:r w:rsidRPr="00B4656E">
        <w:rPr>
          <w:b/>
          <w:lang w:val="en-US"/>
        </w:rPr>
        <w:t xml:space="preserve">c. </w:t>
      </w:r>
      <w:r w:rsidRPr="00B4656E">
        <w:rPr>
          <w:lang w:val="en-US"/>
        </w:rPr>
        <w:t>skills</w:t>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pStyle w:val="a3"/>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3. </w:t>
      </w:r>
      <w:r w:rsidRPr="00B4656E">
        <w:rPr>
          <w:rFonts w:ascii="Times New Roman" w:hAnsi="Times New Roman" w:cs="Times New Roman"/>
          <w:sz w:val="24"/>
          <w:szCs w:val="24"/>
          <w:lang w:val="en-US"/>
        </w:rPr>
        <w:t>Clinical legal education is a model where students learn through ________ or ‘doing’ law. </w:t>
      </w:r>
    </w:p>
    <w:p w:rsidR="00DD6D67" w:rsidRPr="00B4656E" w:rsidRDefault="00DD6D67" w:rsidP="006F1106">
      <w:pPr>
        <w:widowControl w:val="0"/>
        <w:ind w:firstLine="708"/>
        <w:rPr>
          <w:b/>
          <w:lang w:val="en-US"/>
        </w:rPr>
      </w:pPr>
      <w:r w:rsidRPr="00B4656E">
        <w:rPr>
          <w:b/>
          <w:lang w:val="en-US"/>
        </w:rPr>
        <w:t xml:space="preserve">a. </w:t>
      </w:r>
      <w:r w:rsidRPr="00B4656E">
        <w:rPr>
          <w:lang w:val="en-US"/>
        </w:rPr>
        <w:t>participation</w:t>
      </w:r>
      <w:r w:rsidRPr="00B4656E">
        <w:rPr>
          <w:lang w:val="en-US"/>
        </w:rPr>
        <w:tab/>
      </w:r>
      <w:r w:rsidRPr="00B4656E">
        <w:rPr>
          <w:lang w:val="en-US"/>
        </w:rPr>
        <w:tab/>
      </w:r>
      <w:r w:rsidRPr="00B4656E">
        <w:rPr>
          <w:b/>
          <w:lang w:val="en-US"/>
        </w:rPr>
        <w:t xml:space="preserve">b. </w:t>
      </w:r>
      <w:r w:rsidRPr="00B4656E">
        <w:rPr>
          <w:lang w:val="en-US"/>
        </w:rPr>
        <w:t>experience</w:t>
      </w:r>
      <w:r w:rsidRPr="00B4656E">
        <w:rPr>
          <w:lang w:val="en-US"/>
        </w:rPr>
        <w:tab/>
      </w:r>
      <w:r w:rsidRPr="00B4656E">
        <w:rPr>
          <w:lang w:val="en-US"/>
        </w:rPr>
        <w:tab/>
      </w:r>
      <w:r w:rsidRPr="00B4656E">
        <w:rPr>
          <w:lang w:val="en-US"/>
        </w:rPr>
        <w:tab/>
      </w:r>
      <w:r w:rsidRPr="00B4656E">
        <w:rPr>
          <w:b/>
          <w:lang w:val="en-US"/>
        </w:rPr>
        <w:t xml:space="preserve">c. </w:t>
      </w:r>
      <w:r w:rsidRPr="00B4656E">
        <w:rPr>
          <w:lang w:val="en-US"/>
        </w:rPr>
        <w:t>background</w:t>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pStyle w:val="a3"/>
        <w:jc w:val="both"/>
        <w:rPr>
          <w:rStyle w:val="af5"/>
          <w:rFonts w:ascii="Times New Roman" w:hAnsi="Times New Roman" w:cs="Times New Roman"/>
          <w:i w:val="0"/>
          <w:iCs w:val="0"/>
          <w:sz w:val="24"/>
          <w:szCs w:val="24"/>
          <w:lang w:val="en-US"/>
        </w:rPr>
      </w:pPr>
      <w:r w:rsidRPr="00B4656E">
        <w:rPr>
          <w:rFonts w:ascii="Times New Roman" w:hAnsi="Times New Roman" w:cs="Times New Roman"/>
          <w:b/>
          <w:sz w:val="24"/>
          <w:szCs w:val="24"/>
          <w:lang w:val="en-US"/>
        </w:rPr>
        <w:t xml:space="preserve">4. </w:t>
      </w:r>
      <w:r w:rsidRPr="00B4656E">
        <w:rPr>
          <w:rFonts w:ascii="Times New Roman" w:hAnsi="Times New Roman" w:cs="Times New Roman"/>
          <w:sz w:val="24"/>
          <w:szCs w:val="24"/>
          <w:lang w:val="en-US"/>
        </w:rPr>
        <w:t>Refusal to obey orders under these circumstances does not constitute ground for criminal or </w:t>
      </w:r>
      <w:r w:rsidRPr="00B4656E">
        <w:rPr>
          <w:rStyle w:val="af5"/>
          <w:rFonts w:ascii="Times New Roman" w:hAnsi="Times New Roman" w:cs="Times New Roman"/>
          <w:sz w:val="24"/>
          <w:szCs w:val="24"/>
          <w:lang w:val="en-US"/>
        </w:rPr>
        <w:t>civil___________</w:t>
      </w:r>
      <w:r w:rsidRPr="00B4656E">
        <w:rPr>
          <w:rFonts w:ascii="Times New Roman" w:hAnsi="Times New Roman" w:cs="Times New Roman"/>
          <w:sz w:val="24"/>
          <w:szCs w:val="24"/>
          <w:lang w:val="en-US"/>
        </w:rPr>
        <w:t> of the subordinates.</w:t>
      </w:r>
    </w:p>
    <w:p w:rsidR="00DD6D67" w:rsidRPr="00B4656E" w:rsidRDefault="00DD6D67" w:rsidP="006F1106">
      <w:pPr>
        <w:widowControl w:val="0"/>
        <w:ind w:firstLine="708"/>
        <w:rPr>
          <w:b/>
          <w:lang w:val="en-US"/>
        </w:rPr>
      </w:pPr>
      <w:r w:rsidRPr="00B4656E">
        <w:rPr>
          <w:b/>
          <w:lang w:val="en-US"/>
        </w:rPr>
        <w:t xml:space="preserve">a. </w:t>
      </w:r>
      <w:r w:rsidRPr="00B4656E">
        <w:rPr>
          <w:rStyle w:val="af5"/>
          <w:lang w:val="en-US"/>
        </w:rPr>
        <w:t>responsibility</w:t>
      </w:r>
      <w:r w:rsidRPr="00B4656E">
        <w:rPr>
          <w:lang w:val="en-US"/>
        </w:rPr>
        <w:tab/>
      </w:r>
      <w:r w:rsidRPr="00B4656E">
        <w:rPr>
          <w:lang w:val="en-US"/>
        </w:rPr>
        <w:tab/>
      </w:r>
      <w:r w:rsidRPr="00B4656E">
        <w:rPr>
          <w:b/>
          <w:lang w:val="en-US"/>
        </w:rPr>
        <w:t xml:space="preserve">b. </w:t>
      </w:r>
      <w:r w:rsidRPr="00B4656E">
        <w:rPr>
          <w:lang w:val="en-US"/>
        </w:rPr>
        <w:t>restitution</w:t>
      </w:r>
      <w:r w:rsidRPr="00B4656E">
        <w:rPr>
          <w:lang w:val="en-US"/>
        </w:rPr>
        <w:tab/>
      </w:r>
      <w:r w:rsidRPr="00B4656E">
        <w:rPr>
          <w:lang w:val="en-US"/>
        </w:rPr>
        <w:tab/>
      </w:r>
      <w:r w:rsidRPr="00B4656E">
        <w:rPr>
          <w:lang w:val="en-US"/>
        </w:rPr>
        <w:tab/>
      </w:r>
      <w:r w:rsidRPr="00B4656E">
        <w:rPr>
          <w:b/>
          <w:lang w:val="en-US"/>
        </w:rPr>
        <w:t xml:space="preserve">c. </w:t>
      </w:r>
      <w:r w:rsidRPr="00B4656E">
        <w:rPr>
          <w:lang w:val="en-US"/>
        </w:rPr>
        <w:t>response</w:t>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pStyle w:val="a3"/>
        <w:rPr>
          <w:rStyle w:val="af5"/>
          <w:rFonts w:ascii="Times New Roman" w:hAnsi="Times New Roman" w:cs="Times New Roman"/>
          <w:i w:val="0"/>
          <w:iCs w:val="0"/>
          <w:sz w:val="24"/>
          <w:szCs w:val="24"/>
          <w:lang w:val="en-US"/>
        </w:rPr>
      </w:pPr>
      <w:r w:rsidRPr="00B4656E">
        <w:rPr>
          <w:rFonts w:ascii="Times New Roman" w:hAnsi="Times New Roman" w:cs="Times New Roman"/>
          <w:b/>
          <w:sz w:val="24"/>
          <w:szCs w:val="24"/>
          <w:lang w:val="en-US"/>
        </w:rPr>
        <w:t xml:space="preserve">5. </w:t>
      </w:r>
      <w:r w:rsidRPr="00B4656E">
        <w:rPr>
          <w:rFonts w:ascii="Times New Roman" w:hAnsi="Times New Roman" w:cs="Times New Roman"/>
          <w:sz w:val="24"/>
          <w:szCs w:val="24"/>
          <w:lang w:val="en-US"/>
        </w:rPr>
        <w:t>A social </w:t>
      </w:r>
      <w:r w:rsidRPr="00B4656E">
        <w:rPr>
          <w:rStyle w:val="af5"/>
          <w:rFonts w:ascii="Times New Roman" w:hAnsi="Times New Roman" w:cs="Times New Roman"/>
          <w:sz w:val="24"/>
          <w:szCs w:val="24"/>
          <w:lang w:val="en-US"/>
        </w:rPr>
        <w:t>scientific</w:t>
      </w:r>
      <w:r w:rsidRPr="00B4656E">
        <w:rPr>
          <w:rFonts w:ascii="Times New Roman" w:hAnsi="Times New Roman" w:cs="Times New Roman"/>
          <w:i/>
          <w:iCs/>
          <w:sz w:val="24"/>
          <w:szCs w:val="24"/>
          <w:lang w:val="en-US"/>
        </w:rPr>
        <w:t> </w:t>
      </w:r>
      <w:r w:rsidRPr="00B4656E">
        <w:rPr>
          <w:rFonts w:ascii="Times New Roman" w:hAnsi="Times New Roman" w:cs="Times New Roman"/>
          <w:sz w:val="24"/>
          <w:szCs w:val="24"/>
          <w:lang w:val="en-US"/>
        </w:rPr>
        <w:t>____________ in research was considered most appropriate.</w:t>
      </w:r>
    </w:p>
    <w:p w:rsidR="00DD6D67" w:rsidRPr="00B4656E" w:rsidRDefault="00DD6D67" w:rsidP="006F1106">
      <w:pPr>
        <w:widowControl w:val="0"/>
        <w:ind w:firstLine="708"/>
        <w:rPr>
          <w:b/>
          <w:lang w:val="en-US"/>
        </w:rPr>
      </w:pPr>
      <w:r w:rsidRPr="00B4656E">
        <w:rPr>
          <w:b/>
          <w:lang w:val="en-US"/>
        </w:rPr>
        <w:t xml:space="preserve">a. </w:t>
      </w:r>
      <w:r w:rsidRPr="00B4656E">
        <w:rPr>
          <w:rStyle w:val="af5"/>
          <w:lang w:val="en-US"/>
        </w:rPr>
        <w:t>approach</w:t>
      </w:r>
      <w:r w:rsidRPr="00B4656E">
        <w:rPr>
          <w:lang w:val="en-US"/>
        </w:rPr>
        <w:tab/>
      </w:r>
      <w:r w:rsidRPr="00B4656E">
        <w:rPr>
          <w:lang w:val="en-US"/>
        </w:rPr>
        <w:tab/>
      </w:r>
      <w:r w:rsidRPr="00B4656E">
        <w:rPr>
          <w:lang w:val="en-US"/>
        </w:rPr>
        <w:tab/>
      </w:r>
      <w:r w:rsidRPr="00B4656E">
        <w:rPr>
          <w:b/>
          <w:lang w:val="en-US"/>
        </w:rPr>
        <w:t xml:space="preserve">b. </w:t>
      </w:r>
      <w:r w:rsidRPr="00B4656E">
        <w:rPr>
          <w:lang w:val="en-US"/>
        </w:rPr>
        <w:t>studies</w:t>
      </w:r>
      <w:r w:rsidRPr="00B4656E">
        <w:rPr>
          <w:lang w:val="en-US"/>
        </w:rPr>
        <w:tab/>
      </w:r>
      <w:r w:rsidRPr="00B4656E">
        <w:rPr>
          <w:lang w:val="en-US"/>
        </w:rPr>
        <w:tab/>
      </w:r>
      <w:r w:rsidRPr="00B4656E">
        <w:rPr>
          <w:lang w:val="en-US"/>
        </w:rPr>
        <w:tab/>
      </w:r>
      <w:r w:rsidRPr="00B4656E">
        <w:rPr>
          <w:b/>
          <w:lang w:val="en-US"/>
        </w:rPr>
        <w:t xml:space="preserve">c. </w:t>
      </w:r>
      <w:r w:rsidRPr="00B4656E">
        <w:rPr>
          <w:lang w:val="en-US"/>
        </w:rPr>
        <w:t>theory</w:t>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pStyle w:val="a3"/>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6. </w:t>
      </w:r>
      <w:r w:rsidRPr="00B4656E">
        <w:rPr>
          <w:rFonts w:ascii="Times New Roman" w:hAnsi="Times New Roman" w:cs="Times New Roman"/>
          <w:sz w:val="24"/>
          <w:szCs w:val="24"/>
          <w:lang w:val="en-US"/>
        </w:rPr>
        <w:t>Our hospital’s _________ medical </w:t>
      </w:r>
      <w:r w:rsidRPr="00B4656E">
        <w:rPr>
          <w:rStyle w:val="css-fqovtb"/>
          <w:rFonts w:ascii="Times New Roman" w:hAnsi="Times New Roman" w:cs="Times New Roman"/>
          <w:sz w:val="24"/>
          <w:szCs w:val="24"/>
          <w:lang w:val="en-US"/>
        </w:rPr>
        <w:t>lawyer</w:t>
      </w:r>
      <w:r w:rsidRPr="00B4656E">
        <w:rPr>
          <w:rFonts w:ascii="Times New Roman" w:hAnsi="Times New Roman" w:cs="Times New Roman"/>
          <w:sz w:val="24"/>
          <w:szCs w:val="24"/>
          <w:lang w:val="en-US"/>
        </w:rPr>
        <w:t> always advises that when in doubt one should inform the police.</w:t>
      </w:r>
    </w:p>
    <w:p w:rsidR="00DD6D67" w:rsidRPr="00B4656E" w:rsidRDefault="00DD6D67" w:rsidP="006F1106">
      <w:pPr>
        <w:widowControl w:val="0"/>
        <w:ind w:firstLine="708"/>
        <w:rPr>
          <w:b/>
          <w:lang w:val="en-US"/>
        </w:rPr>
      </w:pPr>
      <w:r w:rsidRPr="00B4656E">
        <w:rPr>
          <w:b/>
          <w:lang w:val="en-US"/>
        </w:rPr>
        <w:t xml:space="preserve">a. </w:t>
      </w:r>
      <w:r w:rsidRPr="00B4656E">
        <w:rPr>
          <w:lang w:val="en-US"/>
        </w:rPr>
        <w:t>corporated</w:t>
      </w:r>
      <w:r w:rsidRPr="00B4656E">
        <w:rPr>
          <w:lang w:val="en-US"/>
        </w:rPr>
        <w:tab/>
      </w:r>
      <w:r w:rsidRPr="00B4656E">
        <w:rPr>
          <w:lang w:val="en-US"/>
        </w:rPr>
        <w:tab/>
      </w:r>
      <w:r w:rsidRPr="00B4656E">
        <w:rPr>
          <w:lang w:val="en-US"/>
        </w:rPr>
        <w:tab/>
      </w:r>
      <w:r w:rsidRPr="00B4656E">
        <w:rPr>
          <w:b/>
          <w:lang w:val="en-US"/>
        </w:rPr>
        <w:t xml:space="preserve">b. </w:t>
      </w:r>
      <w:r w:rsidRPr="00B4656E">
        <w:rPr>
          <w:lang w:val="en-US"/>
        </w:rPr>
        <w:t>inner</w:t>
      </w:r>
      <w:r w:rsidRPr="00B4656E">
        <w:rPr>
          <w:lang w:val="en-US"/>
        </w:rPr>
        <w:tab/>
      </w:r>
      <w:r w:rsidRPr="00B4656E">
        <w:rPr>
          <w:lang w:val="en-US"/>
        </w:rPr>
        <w:tab/>
      </w:r>
      <w:r w:rsidRPr="00B4656E">
        <w:rPr>
          <w:lang w:val="en-US"/>
        </w:rPr>
        <w:tab/>
      </w:r>
      <w:r w:rsidRPr="00B4656E">
        <w:rPr>
          <w:b/>
          <w:lang w:val="en-US"/>
        </w:rPr>
        <w:t xml:space="preserve">c. </w:t>
      </w:r>
      <w:r w:rsidRPr="00B4656E">
        <w:rPr>
          <w:rStyle w:val="css-fqovtb"/>
          <w:lang w:val="en-US"/>
        </w:rPr>
        <w:t>in</w:t>
      </w:r>
      <w:r w:rsidRPr="00B4656E">
        <w:rPr>
          <w:rStyle w:val="css-17j6aty"/>
          <w:lang w:val="en-US"/>
        </w:rPr>
        <w:t>-</w:t>
      </w:r>
      <w:r w:rsidRPr="00B4656E">
        <w:rPr>
          <w:rStyle w:val="css-fqovtb"/>
          <w:lang w:val="en-US"/>
        </w:rPr>
        <w:t>house</w:t>
      </w:r>
      <w:r w:rsidRPr="00B4656E">
        <w:rPr>
          <w:lang w:val="en-US"/>
        </w:rPr>
        <w:t> </w:t>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pStyle w:val="a3"/>
        <w:jc w:val="both"/>
        <w:rPr>
          <w:rStyle w:val="af5"/>
          <w:rFonts w:ascii="Times New Roman" w:hAnsi="Times New Roman" w:cs="Times New Roman"/>
          <w:i w:val="0"/>
          <w:iCs w:val="0"/>
          <w:sz w:val="24"/>
          <w:szCs w:val="24"/>
          <w:lang w:val="en-US"/>
        </w:rPr>
      </w:pPr>
      <w:r w:rsidRPr="00B4656E">
        <w:rPr>
          <w:rFonts w:ascii="Times New Roman" w:hAnsi="Times New Roman" w:cs="Times New Roman"/>
          <w:b/>
          <w:sz w:val="24"/>
          <w:szCs w:val="24"/>
          <w:lang w:val="en-US"/>
        </w:rPr>
        <w:t xml:space="preserve">7. </w:t>
      </w:r>
      <w:r w:rsidRPr="00B4656E">
        <w:rPr>
          <w:rFonts w:ascii="Times New Roman" w:hAnsi="Times New Roman" w:cs="Times New Roman"/>
          <w:sz w:val="24"/>
          <w:szCs w:val="24"/>
          <w:lang w:val="en-US"/>
        </w:rPr>
        <w:t xml:space="preserve">Parliament passed the bill without further ____________. </w:t>
      </w:r>
    </w:p>
    <w:p w:rsidR="00DD6D67" w:rsidRPr="00B4656E" w:rsidRDefault="00DD6D67" w:rsidP="006F1106">
      <w:pPr>
        <w:widowControl w:val="0"/>
        <w:ind w:firstLine="708"/>
        <w:rPr>
          <w:b/>
          <w:lang w:val="en-US"/>
        </w:rPr>
      </w:pPr>
      <w:r w:rsidRPr="00B4656E">
        <w:rPr>
          <w:b/>
          <w:lang w:val="en-US"/>
        </w:rPr>
        <w:t xml:space="preserve">a. </w:t>
      </w:r>
      <w:r w:rsidRPr="00B4656E">
        <w:rPr>
          <w:rStyle w:val="af5"/>
          <w:lang w:val="en-US"/>
        </w:rPr>
        <w:t>amendment</w:t>
      </w:r>
      <w:r w:rsidRPr="00B4656E">
        <w:rPr>
          <w:lang w:val="en-US"/>
        </w:rPr>
        <w:tab/>
      </w:r>
      <w:r w:rsidRPr="00B4656E">
        <w:rPr>
          <w:lang w:val="en-US"/>
        </w:rPr>
        <w:tab/>
      </w:r>
      <w:r w:rsidRPr="00B4656E">
        <w:rPr>
          <w:lang w:val="en-US"/>
        </w:rPr>
        <w:tab/>
      </w:r>
      <w:r w:rsidRPr="00B4656E">
        <w:rPr>
          <w:b/>
          <w:lang w:val="en-US"/>
        </w:rPr>
        <w:t xml:space="preserve">b. </w:t>
      </w:r>
      <w:r w:rsidRPr="00B4656E">
        <w:rPr>
          <w:bCs/>
          <w:lang w:val="en-US"/>
        </w:rPr>
        <w:t>change</w:t>
      </w:r>
      <w:r w:rsidRPr="00B4656E">
        <w:rPr>
          <w:lang w:val="en-US"/>
        </w:rPr>
        <w:tab/>
      </w:r>
      <w:r w:rsidRPr="00B4656E">
        <w:rPr>
          <w:lang w:val="en-US"/>
        </w:rPr>
        <w:tab/>
      </w:r>
      <w:r w:rsidRPr="00B4656E">
        <w:rPr>
          <w:lang w:val="en-US"/>
        </w:rPr>
        <w:tab/>
      </w:r>
      <w:r w:rsidRPr="00B4656E">
        <w:rPr>
          <w:b/>
          <w:lang w:val="en-US"/>
        </w:rPr>
        <w:t xml:space="preserve">c. </w:t>
      </w:r>
      <w:r w:rsidRPr="00B4656E">
        <w:rPr>
          <w:lang w:val="en-US"/>
        </w:rPr>
        <w:t>modification</w:t>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pStyle w:val="a3"/>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8. </w:t>
      </w:r>
      <w:r w:rsidRPr="00B4656E">
        <w:rPr>
          <w:rFonts w:ascii="Times New Roman" w:hAnsi="Times New Roman" w:cs="Times New Roman"/>
          <w:sz w:val="24"/>
          <w:szCs w:val="24"/>
          <w:shd w:val="clear" w:color="auto" w:fill="FFFFFF"/>
          <w:lang w:val="en-US"/>
        </w:rPr>
        <w:t>A __________, in </w:t>
      </w:r>
      <w:hyperlink r:id="rId45" w:tooltip="England and Wales" w:history="1">
        <w:r w:rsidRPr="00B4656E">
          <w:rPr>
            <w:rStyle w:val="a7"/>
            <w:rFonts w:ascii="Times New Roman" w:hAnsi="Times New Roman" w:cs="Times New Roman"/>
            <w:color w:val="auto"/>
            <w:sz w:val="24"/>
            <w:szCs w:val="24"/>
            <w:u w:val="none"/>
            <w:shd w:val="clear" w:color="auto" w:fill="FFFFFF"/>
            <w:lang w:val="en-US"/>
          </w:rPr>
          <w:t>England and Wales</w:t>
        </w:r>
      </w:hyperlink>
      <w:r w:rsidRPr="00B4656E">
        <w:rPr>
          <w:rFonts w:ascii="Times New Roman" w:hAnsi="Times New Roman" w:cs="Times New Roman"/>
          <w:sz w:val="24"/>
          <w:szCs w:val="24"/>
          <w:shd w:val="clear" w:color="auto" w:fill="FFFFFF"/>
          <w:lang w:val="en-US"/>
        </w:rPr>
        <w:t>, </w:t>
      </w:r>
      <w:hyperlink r:id="rId46" w:tooltip="Northern Ireland" w:history="1">
        <w:r w:rsidRPr="00B4656E">
          <w:rPr>
            <w:rStyle w:val="a7"/>
            <w:rFonts w:ascii="Times New Roman" w:hAnsi="Times New Roman" w:cs="Times New Roman"/>
            <w:color w:val="auto"/>
            <w:sz w:val="24"/>
            <w:szCs w:val="24"/>
            <w:u w:val="none"/>
            <w:shd w:val="clear" w:color="auto" w:fill="FFFFFF"/>
            <w:lang w:val="en-US"/>
          </w:rPr>
          <w:t>Northern Ireland</w:t>
        </w:r>
      </w:hyperlink>
      <w:r w:rsidRPr="00B4656E">
        <w:rPr>
          <w:rFonts w:ascii="Times New Roman" w:hAnsi="Times New Roman" w:cs="Times New Roman"/>
          <w:sz w:val="24"/>
          <w:szCs w:val="24"/>
          <w:shd w:val="clear" w:color="auto" w:fill="FFFFFF"/>
          <w:lang w:val="en-US"/>
        </w:rPr>
        <w:t xml:space="preserve"> is the final, vocational stage of training for those wishing to become practising </w:t>
      </w:r>
      <w:hyperlink r:id="rId47" w:tooltip="Barristers" w:history="1">
        <w:r w:rsidRPr="00B4656E">
          <w:rPr>
            <w:rStyle w:val="a7"/>
            <w:rFonts w:ascii="Times New Roman" w:hAnsi="Times New Roman" w:cs="Times New Roman"/>
            <w:color w:val="auto"/>
            <w:sz w:val="24"/>
            <w:szCs w:val="24"/>
            <w:u w:val="none"/>
            <w:shd w:val="clear" w:color="auto" w:fill="FFFFFF"/>
            <w:lang w:val="en-US"/>
          </w:rPr>
          <w:t>barristers</w:t>
        </w:r>
      </w:hyperlink>
      <w:r w:rsidRPr="00B4656E">
        <w:rPr>
          <w:rFonts w:ascii="Times New Roman" w:hAnsi="Times New Roman" w:cs="Times New Roman"/>
          <w:sz w:val="24"/>
          <w:szCs w:val="24"/>
          <w:shd w:val="clear" w:color="auto" w:fill="FFFFFF"/>
          <w:lang w:val="en-US"/>
        </w:rPr>
        <w:t>.</w:t>
      </w:r>
    </w:p>
    <w:p w:rsidR="00DD6D67" w:rsidRPr="00B4656E" w:rsidRDefault="00DD6D67" w:rsidP="006F1106">
      <w:pPr>
        <w:widowControl w:val="0"/>
        <w:ind w:firstLine="708"/>
        <w:rPr>
          <w:b/>
          <w:lang w:val="en-US"/>
        </w:rPr>
      </w:pPr>
      <w:r w:rsidRPr="00B4656E">
        <w:rPr>
          <w:b/>
          <w:lang w:val="en-US"/>
        </w:rPr>
        <w:t xml:space="preserve">a. </w:t>
      </w:r>
      <w:r w:rsidRPr="00B4656E">
        <w:rPr>
          <w:shd w:val="clear" w:color="auto" w:fill="FFFFFF"/>
          <w:lang w:val="en-US"/>
        </w:rPr>
        <w:t>pupillage</w:t>
      </w:r>
      <w:r w:rsidRPr="00B4656E">
        <w:rPr>
          <w:lang w:val="en-US"/>
        </w:rPr>
        <w:tab/>
      </w:r>
      <w:r w:rsidRPr="00B4656E">
        <w:rPr>
          <w:lang w:val="en-US"/>
        </w:rPr>
        <w:tab/>
      </w:r>
      <w:r w:rsidRPr="00B4656E">
        <w:rPr>
          <w:lang w:val="en-US"/>
        </w:rPr>
        <w:tab/>
      </w:r>
      <w:r w:rsidRPr="00B4656E">
        <w:rPr>
          <w:b/>
          <w:lang w:val="en-US"/>
        </w:rPr>
        <w:t xml:space="preserve">b. </w:t>
      </w:r>
      <w:hyperlink r:id="rId48" w:tooltip="Apprenticeship" w:history="1">
        <w:r w:rsidRPr="00B4656E">
          <w:rPr>
            <w:rStyle w:val="a7"/>
            <w:color w:val="auto"/>
            <w:u w:val="none"/>
            <w:shd w:val="clear" w:color="auto" w:fill="FFFFFF"/>
            <w:lang w:val="en-US"/>
          </w:rPr>
          <w:t>apprenticeship</w:t>
        </w:r>
      </w:hyperlink>
      <w:r w:rsidRPr="00B4656E">
        <w:rPr>
          <w:lang w:val="en-US"/>
        </w:rPr>
        <w:tab/>
      </w:r>
      <w:r w:rsidRPr="00B4656E">
        <w:rPr>
          <w:lang w:val="en-US"/>
        </w:rPr>
        <w:tab/>
      </w:r>
      <w:r w:rsidRPr="00B4656E">
        <w:rPr>
          <w:b/>
          <w:lang w:val="en-US"/>
        </w:rPr>
        <w:t xml:space="preserve">c. </w:t>
      </w:r>
      <w:r w:rsidRPr="00B4656E">
        <w:rPr>
          <w:lang w:val="en-US"/>
        </w:rPr>
        <w:t>practice</w:t>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pStyle w:val="a3"/>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9. </w:t>
      </w:r>
      <w:r w:rsidRPr="00B4656E">
        <w:rPr>
          <w:rFonts w:ascii="Times New Roman" w:hAnsi="Times New Roman" w:cs="Times New Roman"/>
          <w:sz w:val="24"/>
          <w:szCs w:val="24"/>
          <w:lang w:val="en-US"/>
        </w:rPr>
        <w:t>Students complete a coursework assignment for each </w:t>
      </w:r>
      <w:r w:rsidRPr="00B4656E">
        <w:rPr>
          <w:rStyle w:val="31"/>
          <w:rFonts w:ascii="Times New Roman" w:hAnsi="Times New Roman" w:cs="Times New Roman"/>
          <w:sz w:val="24"/>
          <w:szCs w:val="24"/>
          <w:lang w:val="en-US"/>
        </w:rPr>
        <w:t>__________</w:t>
      </w:r>
      <w:r w:rsidRPr="00B4656E">
        <w:rPr>
          <w:rFonts w:ascii="Times New Roman" w:hAnsi="Times New Roman" w:cs="Times New Roman"/>
          <w:sz w:val="24"/>
          <w:szCs w:val="24"/>
          <w:lang w:val="en-US"/>
        </w:rPr>
        <w:t>studied.</w:t>
      </w:r>
    </w:p>
    <w:p w:rsidR="00DD6D67" w:rsidRPr="00B4656E" w:rsidRDefault="00DD6D67" w:rsidP="006F1106">
      <w:pPr>
        <w:widowControl w:val="0"/>
        <w:ind w:firstLine="708"/>
        <w:rPr>
          <w:b/>
          <w:lang w:val="en-US"/>
        </w:rPr>
      </w:pPr>
      <w:r w:rsidRPr="00B4656E">
        <w:rPr>
          <w:b/>
          <w:lang w:val="en-US"/>
        </w:rPr>
        <w:t xml:space="preserve">a. </w:t>
      </w:r>
      <w:r w:rsidRPr="00B4656E">
        <w:rPr>
          <w:lang w:val="en-US"/>
        </w:rPr>
        <w:t>unit</w:t>
      </w:r>
      <w:r w:rsidRPr="00B4656E">
        <w:rPr>
          <w:lang w:val="en-US"/>
        </w:rPr>
        <w:tab/>
      </w:r>
      <w:r w:rsidRPr="00B4656E">
        <w:rPr>
          <w:lang w:val="en-US"/>
        </w:rPr>
        <w:tab/>
      </w:r>
      <w:r w:rsidRPr="00B4656E">
        <w:rPr>
          <w:lang w:val="en-US"/>
        </w:rPr>
        <w:tab/>
      </w:r>
      <w:r w:rsidRPr="00B4656E">
        <w:rPr>
          <w:lang w:val="en-US"/>
        </w:rPr>
        <w:tab/>
      </w:r>
      <w:r w:rsidRPr="00B4656E">
        <w:rPr>
          <w:b/>
          <w:lang w:val="en-US"/>
        </w:rPr>
        <w:t xml:space="preserve">b. </w:t>
      </w:r>
      <w:r w:rsidRPr="00B4656E">
        <w:rPr>
          <w:rStyle w:val="31"/>
          <w:lang w:val="en-US"/>
        </w:rPr>
        <w:t>module</w:t>
      </w:r>
      <w:r w:rsidRPr="00B4656E">
        <w:rPr>
          <w:lang w:val="en-US"/>
        </w:rPr>
        <w:t> </w:t>
      </w:r>
      <w:r w:rsidRPr="00B4656E">
        <w:rPr>
          <w:lang w:val="en-US"/>
        </w:rPr>
        <w:tab/>
      </w:r>
      <w:r w:rsidRPr="00B4656E">
        <w:rPr>
          <w:lang w:val="en-US"/>
        </w:rPr>
        <w:tab/>
      </w:r>
      <w:r w:rsidRPr="00B4656E">
        <w:rPr>
          <w:lang w:val="en-US"/>
        </w:rPr>
        <w:tab/>
      </w:r>
      <w:r w:rsidRPr="00B4656E">
        <w:rPr>
          <w:b/>
          <w:lang w:val="en-US"/>
        </w:rPr>
        <w:t xml:space="preserve">c. </w:t>
      </w:r>
      <w:r w:rsidRPr="00B4656E">
        <w:rPr>
          <w:bCs/>
          <w:lang w:val="en-US"/>
        </w:rPr>
        <w:t>lesson</w:t>
      </w:r>
      <w:r w:rsidRPr="00B4656E">
        <w:rPr>
          <w:b/>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947450" w:rsidP="006F1106">
      <w:pPr>
        <w:pStyle w:val="a3"/>
        <w:jc w:val="both"/>
        <w:rPr>
          <w:rFonts w:ascii="Times New Roman" w:hAnsi="Times New Roman" w:cs="Times New Roman"/>
          <w:sz w:val="24"/>
          <w:szCs w:val="24"/>
          <w:lang w:val="en-US"/>
        </w:rPr>
      </w:pPr>
      <w:r w:rsidRPr="00947450">
        <w:rPr>
          <w:rFonts w:ascii="Times New Roman" w:hAnsi="Times New Roman" w:cs="Times New Roman"/>
          <w:b/>
          <w:sz w:val="24"/>
          <w:szCs w:val="24"/>
          <w:lang w:val="en-US"/>
        </w:rPr>
        <w:t>1</w:t>
      </w:r>
      <w:r w:rsidR="00DD6D67" w:rsidRPr="00B4656E">
        <w:rPr>
          <w:rFonts w:ascii="Times New Roman" w:hAnsi="Times New Roman" w:cs="Times New Roman"/>
          <w:b/>
          <w:sz w:val="24"/>
          <w:szCs w:val="24"/>
          <w:lang w:val="en-US"/>
        </w:rPr>
        <w:t>0.</w:t>
      </w:r>
      <w:r w:rsidR="00DD6D67" w:rsidRPr="00B4656E">
        <w:rPr>
          <w:rFonts w:ascii="Times New Roman" w:hAnsi="Times New Roman" w:cs="Times New Roman"/>
          <w:sz w:val="24"/>
          <w:szCs w:val="24"/>
          <w:lang w:val="en-US"/>
        </w:rPr>
        <w:t xml:space="preserve"> The title of Queen’s ___________is awarded to those who have demonstrated particular skill and expertise in the conduct of advocacy.</w:t>
      </w:r>
    </w:p>
    <w:p w:rsidR="00DD6D67" w:rsidRPr="00B4656E" w:rsidRDefault="00DD6D67" w:rsidP="006F1106">
      <w:pPr>
        <w:widowControl w:val="0"/>
        <w:ind w:firstLine="708"/>
        <w:rPr>
          <w:b/>
          <w:lang w:val="en-US"/>
        </w:rPr>
      </w:pPr>
      <w:r w:rsidRPr="00B4656E">
        <w:rPr>
          <w:b/>
          <w:lang w:val="en-US"/>
        </w:rPr>
        <w:t xml:space="preserve">a. </w:t>
      </w:r>
      <w:r w:rsidRPr="00B4656E">
        <w:rPr>
          <w:lang w:val="en-US"/>
        </w:rPr>
        <w:t>council</w:t>
      </w:r>
      <w:r w:rsidRPr="00B4656E">
        <w:rPr>
          <w:lang w:val="en-US"/>
        </w:rPr>
        <w:tab/>
      </w:r>
      <w:r w:rsidRPr="00B4656E">
        <w:rPr>
          <w:lang w:val="en-US"/>
        </w:rPr>
        <w:tab/>
      </w:r>
      <w:r w:rsidRPr="00B4656E">
        <w:rPr>
          <w:lang w:val="en-US"/>
        </w:rPr>
        <w:tab/>
      </w:r>
      <w:r w:rsidRPr="00B4656E">
        <w:rPr>
          <w:b/>
          <w:lang w:val="en-US"/>
        </w:rPr>
        <w:t xml:space="preserve">b. </w:t>
      </w:r>
      <w:r w:rsidRPr="00B4656E">
        <w:rPr>
          <w:lang w:val="en-US"/>
        </w:rPr>
        <w:t>advisor</w:t>
      </w:r>
      <w:r w:rsidRPr="00B4656E">
        <w:rPr>
          <w:b/>
          <w:lang w:val="en-US"/>
        </w:rPr>
        <w:tab/>
      </w:r>
      <w:r w:rsidRPr="00B4656E">
        <w:rPr>
          <w:lang w:val="en-US"/>
        </w:rPr>
        <w:tab/>
      </w:r>
      <w:r w:rsidRPr="00B4656E">
        <w:rPr>
          <w:lang w:val="en-US"/>
        </w:rPr>
        <w:tab/>
      </w:r>
      <w:r w:rsidRPr="00B4656E">
        <w:rPr>
          <w:b/>
          <w:lang w:val="en-US"/>
        </w:rPr>
        <w:t xml:space="preserve">c. </w:t>
      </w:r>
      <w:r w:rsidRPr="00B4656E">
        <w:rPr>
          <w:lang w:val="en-US"/>
        </w:rPr>
        <w:t>counsel</w:t>
      </w:r>
      <w:r w:rsidRPr="00B4656E">
        <w:rPr>
          <w:lang w:val="en-US"/>
        </w:rPr>
        <w:tab/>
      </w:r>
    </w:p>
    <w:p w:rsidR="00DD6D67" w:rsidRPr="00B4656E" w:rsidRDefault="00DD6D67" w:rsidP="006F1106">
      <w:pPr>
        <w:widowControl w:val="0"/>
        <w:ind w:firstLine="708"/>
        <w:rPr>
          <w:lang w:val="en-US"/>
        </w:rPr>
      </w:pPr>
      <w:r w:rsidRPr="00B4656E">
        <w:rPr>
          <w:b/>
          <w:lang w:val="en-US"/>
        </w:rPr>
        <w:tab/>
      </w:r>
      <w:r w:rsidRPr="00B4656E">
        <w:rPr>
          <w:b/>
          <w:lang w:val="en-US"/>
        </w:rPr>
        <w:tab/>
      </w:r>
    </w:p>
    <w:p w:rsidR="00DD6D67" w:rsidRPr="00B4656E" w:rsidRDefault="00DD6D67" w:rsidP="006F1106">
      <w:pPr>
        <w:widowControl w:val="0"/>
        <w:rPr>
          <w:b/>
          <w:lang w:val="en-US"/>
        </w:rPr>
      </w:pPr>
    </w:p>
    <w:p w:rsidR="00DD6D67" w:rsidRPr="00B4656E" w:rsidRDefault="00947450" w:rsidP="006F1106">
      <w:pPr>
        <w:widowControl w:val="0"/>
        <w:rPr>
          <w:lang w:val="en-US"/>
        </w:rPr>
      </w:pPr>
      <w:r w:rsidRPr="00947450">
        <w:rPr>
          <w:b/>
          <w:lang w:val="en-US"/>
        </w:rPr>
        <w:t>4</w:t>
      </w:r>
      <w:r w:rsidR="00DD6D67" w:rsidRPr="00B4656E">
        <w:rPr>
          <w:b/>
          <w:lang w:val="en-US"/>
        </w:rPr>
        <w:t xml:space="preserve">. Choose the correct grammar form to complete the sentence. </w:t>
      </w:r>
    </w:p>
    <w:p w:rsidR="00DD6D67" w:rsidRPr="00B4656E" w:rsidRDefault="00DD6D67" w:rsidP="006F1106">
      <w:pPr>
        <w:widowControl w:val="0"/>
        <w:rPr>
          <w:b/>
          <w:lang w:val="en-US"/>
        </w:rPr>
      </w:pPr>
    </w:p>
    <w:p w:rsidR="00DD6D67" w:rsidRPr="00B4656E" w:rsidRDefault="00DD6D67" w:rsidP="006F1106">
      <w:pPr>
        <w:widowControl w:val="0"/>
        <w:rPr>
          <w:lang w:val="en-US"/>
        </w:rPr>
      </w:pPr>
      <w:r w:rsidRPr="00B4656E">
        <w:rPr>
          <w:b/>
          <w:lang w:val="en-US"/>
        </w:rPr>
        <w:t xml:space="preserve">1. </w:t>
      </w:r>
      <w:r w:rsidRPr="00B4656E">
        <w:rPr>
          <w:shd w:val="clear" w:color="auto" w:fill="FFFFFF"/>
          <w:lang w:val="en-US"/>
        </w:rPr>
        <w:t>He </w:t>
      </w:r>
      <w:hyperlink r:id="rId49" w:tooltip="refuse" w:history="1">
        <w:r w:rsidRPr="00B4656E">
          <w:rPr>
            <w:rStyle w:val="a7"/>
            <w:color w:val="auto"/>
            <w:u w:val="none"/>
            <w:bdr w:val="none" w:sz="0" w:space="0" w:color="auto" w:frame="1"/>
            <w:shd w:val="clear" w:color="auto" w:fill="FFFFFF"/>
            <w:lang w:val="en-US"/>
          </w:rPr>
          <w:t>___________</w:t>
        </w:r>
      </w:hyperlink>
      <w:r w:rsidRPr="00B4656E">
        <w:rPr>
          <w:shd w:val="clear" w:color="auto" w:fill="FFFFFF"/>
          <w:lang w:val="en-US"/>
        </w:rPr>
        <w:t> to </w:t>
      </w:r>
      <w:hyperlink r:id="rId50" w:tooltip="answer" w:history="1">
        <w:r w:rsidRPr="00B4656E">
          <w:rPr>
            <w:rStyle w:val="a7"/>
            <w:color w:val="auto"/>
            <w:u w:val="none"/>
            <w:bdr w:val="none" w:sz="0" w:space="0" w:color="auto" w:frame="1"/>
            <w:shd w:val="clear" w:color="auto" w:fill="FFFFFF"/>
            <w:lang w:val="en-US"/>
          </w:rPr>
          <w:t>answer</w:t>
        </w:r>
      </w:hyperlink>
      <w:r w:rsidRPr="00B4656E">
        <w:rPr>
          <w:shd w:val="clear" w:color="auto" w:fill="FFFFFF"/>
          <w:lang w:val="en-US"/>
        </w:rPr>
        <w:t> any </w:t>
      </w:r>
      <w:hyperlink r:id="rId51" w:tooltip="question" w:history="1">
        <w:r w:rsidRPr="00B4656E">
          <w:rPr>
            <w:rStyle w:val="a7"/>
            <w:color w:val="auto"/>
            <w:u w:val="none"/>
            <w:bdr w:val="none" w:sz="0" w:space="0" w:color="auto" w:frame="1"/>
            <w:shd w:val="clear" w:color="auto" w:fill="FFFFFF"/>
            <w:lang w:val="en-US"/>
          </w:rPr>
          <w:t>questions</w:t>
        </w:r>
      </w:hyperlink>
      <w:r w:rsidRPr="00B4656E">
        <w:rPr>
          <w:shd w:val="clear" w:color="auto" w:fill="FFFFFF"/>
          <w:lang w:val="en-US"/>
        </w:rPr>
        <w:t> until his </w:t>
      </w:r>
      <w:r w:rsidRPr="00B4656E">
        <w:rPr>
          <w:rStyle w:val="nodew"/>
          <w:bdr w:val="none" w:sz="0" w:space="0" w:color="auto" w:frame="1"/>
          <w:shd w:val="clear" w:color="auto" w:fill="FFFFFF"/>
          <w:lang w:val="en-US"/>
        </w:rPr>
        <w:t>lawyer</w:t>
      </w:r>
      <w:r w:rsidRPr="00B4656E">
        <w:rPr>
          <w:shd w:val="clear" w:color="auto" w:fill="FFFFFF"/>
          <w:lang w:val="en-US"/>
        </w:rPr>
        <w:t> came.</w:t>
      </w:r>
    </w:p>
    <w:p w:rsidR="00DD6D67" w:rsidRPr="00B4656E" w:rsidRDefault="00DD6D67" w:rsidP="006F1106">
      <w:pPr>
        <w:widowControl w:val="0"/>
        <w:ind w:firstLine="708"/>
        <w:rPr>
          <w:lang w:val="en-US"/>
        </w:rPr>
      </w:pPr>
      <w:r w:rsidRPr="00B4656E">
        <w:rPr>
          <w:b/>
          <w:lang w:val="en-US"/>
        </w:rPr>
        <w:t xml:space="preserve">a. </w:t>
      </w:r>
      <w:r w:rsidRPr="00B4656E">
        <w:rPr>
          <w:bCs/>
          <w:lang w:val="en-US"/>
        </w:rPr>
        <w:t xml:space="preserve">will </w:t>
      </w:r>
      <w:hyperlink r:id="rId52" w:tooltip="refuse" w:history="1">
        <w:r w:rsidRPr="00B4656E">
          <w:rPr>
            <w:rStyle w:val="a7"/>
            <w:color w:val="auto"/>
            <w:u w:val="none"/>
            <w:bdr w:val="none" w:sz="0" w:space="0" w:color="auto" w:frame="1"/>
            <w:shd w:val="clear" w:color="auto" w:fill="FFFFFF"/>
            <w:lang w:val="en-US"/>
          </w:rPr>
          <w:t>refuse</w:t>
        </w:r>
      </w:hyperlink>
      <w:r w:rsidRPr="00B4656E">
        <w:rPr>
          <w:lang w:val="en-US"/>
        </w:rPr>
        <w:tab/>
      </w:r>
      <w:r w:rsidRPr="00B4656E">
        <w:rPr>
          <w:lang w:val="en-US"/>
        </w:rPr>
        <w:tab/>
      </w:r>
      <w:r w:rsidRPr="00B4656E">
        <w:rPr>
          <w:lang w:val="en-US"/>
        </w:rPr>
        <w:tab/>
      </w:r>
      <w:r w:rsidRPr="00B4656E">
        <w:rPr>
          <w:b/>
          <w:lang w:val="en-US"/>
        </w:rPr>
        <w:t>b.</w:t>
      </w:r>
      <w:hyperlink r:id="rId53" w:tooltip="refuse" w:history="1">
        <w:r w:rsidRPr="00B4656E">
          <w:rPr>
            <w:rStyle w:val="a7"/>
            <w:color w:val="auto"/>
            <w:u w:val="none"/>
            <w:bdr w:val="none" w:sz="0" w:space="0" w:color="auto" w:frame="1"/>
            <w:shd w:val="clear" w:color="auto" w:fill="FFFFFF"/>
            <w:lang w:val="en-US"/>
          </w:rPr>
          <w:t>refuses</w:t>
        </w:r>
      </w:hyperlink>
      <w:r w:rsidRPr="00B4656E">
        <w:rPr>
          <w:lang w:val="en-US"/>
        </w:rPr>
        <w:tab/>
      </w:r>
      <w:r w:rsidRPr="00B4656E">
        <w:rPr>
          <w:lang w:val="en-US"/>
        </w:rPr>
        <w:tab/>
      </w:r>
      <w:r w:rsidRPr="00B4656E">
        <w:rPr>
          <w:lang w:val="en-US"/>
        </w:rPr>
        <w:tab/>
      </w:r>
      <w:r w:rsidRPr="00B4656E">
        <w:rPr>
          <w:b/>
          <w:lang w:val="en-US"/>
        </w:rPr>
        <w:t>c.</w:t>
      </w:r>
      <w:hyperlink r:id="rId54" w:tooltip="refuse" w:history="1">
        <w:r w:rsidRPr="00B4656E">
          <w:rPr>
            <w:rStyle w:val="a7"/>
            <w:color w:val="auto"/>
            <w:u w:val="none"/>
            <w:bdr w:val="none" w:sz="0" w:space="0" w:color="auto" w:frame="1"/>
            <w:shd w:val="clear" w:color="auto" w:fill="FFFFFF"/>
            <w:lang w:val="en-US"/>
          </w:rPr>
          <w:t>refused</w:t>
        </w:r>
      </w:hyperlink>
      <w:r w:rsidRPr="00B4656E">
        <w:rPr>
          <w:b/>
          <w:lang w:val="en-US"/>
        </w:rPr>
        <w:tab/>
      </w:r>
      <w:r w:rsidRPr="00B4656E">
        <w:rPr>
          <w:b/>
          <w:lang w:val="en-US"/>
        </w:rPr>
        <w:tab/>
      </w:r>
      <w:r w:rsidRPr="00B4656E">
        <w:rPr>
          <w:b/>
          <w:lang w:val="en-US"/>
        </w:rPr>
        <w:tab/>
      </w:r>
    </w:p>
    <w:p w:rsidR="00DD6D67" w:rsidRPr="00B4656E" w:rsidRDefault="00DD6D67" w:rsidP="006F1106">
      <w:pPr>
        <w:widowControl w:val="0"/>
        <w:rPr>
          <w:b/>
          <w:lang w:val="en-US"/>
        </w:rPr>
      </w:pPr>
    </w:p>
    <w:p w:rsidR="00DD6D67" w:rsidRPr="00B4656E" w:rsidRDefault="00DD6D67" w:rsidP="006F1106">
      <w:pPr>
        <w:widowControl w:val="0"/>
        <w:rPr>
          <w:b/>
          <w:lang w:val="en-US"/>
        </w:rPr>
      </w:pPr>
      <w:r w:rsidRPr="00B4656E">
        <w:rPr>
          <w:b/>
          <w:lang w:val="en-US"/>
        </w:rPr>
        <w:t xml:space="preserve">2. </w:t>
      </w:r>
      <w:r w:rsidRPr="00B4656E">
        <w:rPr>
          <w:shd w:val="clear" w:color="auto" w:fill="FFFFFF"/>
          <w:lang w:val="en-US"/>
        </w:rPr>
        <w:t>The </w:t>
      </w:r>
      <w:r w:rsidRPr="00B4656E">
        <w:rPr>
          <w:rStyle w:val="nodew"/>
          <w:bdr w:val="none" w:sz="0" w:space="0" w:color="auto" w:frame="1"/>
          <w:shd w:val="clear" w:color="auto" w:fill="FFFFFF"/>
          <w:lang w:val="en-US"/>
        </w:rPr>
        <w:t>lawyer</w:t>
      </w:r>
      <w:r w:rsidRPr="00B4656E">
        <w:rPr>
          <w:shd w:val="clear" w:color="auto" w:fill="FFFFFF"/>
          <w:lang w:val="en-US"/>
        </w:rPr>
        <w:t> </w:t>
      </w:r>
      <w:hyperlink r:id="rId55" w:tooltip="believe" w:history="1">
        <w:r w:rsidRPr="00B4656E">
          <w:rPr>
            <w:rStyle w:val="a7"/>
            <w:color w:val="auto"/>
            <w:u w:val="none"/>
            <w:bdr w:val="none" w:sz="0" w:space="0" w:color="auto" w:frame="1"/>
            <w:shd w:val="clear" w:color="auto" w:fill="FFFFFF"/>
            <w:lang w:val="en-US"/>
          </w:rPr>
          <w:t>believed</w:t>
        </w:r>
      </w:hyperlink>
      <w:r w:rsidRPr="00B4656E">
        <w:rPr>
          <w:shd w:val="clear" w:color="auto" w:fill="FFFFFF"/>
          <w:lang w:val="en-US"/>
        </w:rPr>
        <w:t> his </w:t>
      </w:r>
      <w:hyperlink r:id="rId56" w:tooltip="colleague" w:history="1">
        <w:r w:rsidRPr="00B4656E">
          <w:rPr>
            <w:rStyle w:val="a7"/>
            <w:color w:val="auto"/>
            <w:u w:val="none"/>
            <w:bdr w:val="none" w:sz="0" w:space="0" w:color="auto" w:frame="1"/>
            <w:shd w:val="clear" w:color="auto" w:fill="FFFFFF"/>
            <w:lang w:val="en-US"/>
          </w:rPr>
          <w:t>colleagues</w:t>
        </w:r>
      </w:hyperlink>
      <w:r w:rsidRPr="00B4656E">
        <w:rPr>
          <w:shd w:val="clear" w:color="auto" w:fill="FFFFFF"/>
          <w:lang w:val="en-US"/>
        </w:rPr>
        <w:t> __________ to </w:t>
      </w:r>
      <w:hyperlink r:id="rId57" w:tooltip="whisper" w:history="1">
        <w:r w:rsidRPr="00B4656E">
          <w:rPr>
            <w:rStyle w:val="a7"/>
            <w:color w:val="auto"/>
            <w:u w:val="none"/>
            <w:bdr w:val="none" w:sz="0" w:space="0" w:color="auto" w:frame="1"/>
            <w:shd w:val="clear" w:color="auto" w:fill="FFFFFF"/>
            <w:lang w:val="en-US"/>
          </w:rPr>
          <w:t>whisper</w:t>
        </w:r>
      </w:hyperlink>
      <w:r w:rsidRPr="00B4656E">
        <w:rPr>
          <w:shd w:val="clear" w:color="auto" w:fill="FFFFFF"/>
          <w:lang w:val="en-US"/>
        </w:rPr>
        <w:t> about him </w:t>
      </w:r>
      <w:hyperlink r:id="rId58" w:anchor="behind__12" w:tooltip="behind" w:history="1">
        <w:r w:rsidRPr="00B4656E">
          <w:rPr>
            <w:rStyle w:val="a7"/>
            <w:color w:val="auto"/>
            <w:u w:val="none"/>
            <w:bdr w:val="none" w:sz="0" w:space="0" w:color="auto" w:frame="1"/>
            <w:shd w:val="clear" w:color="auto" w:fill="FFFFFF"/>
            <w:lang w:val="en-US"/>
          </w:rPr>
          <w:t>behind</w:t>
        </w:r>
      </w:hyperlink>
      <w:r w:rsidRPr="00B4656E">
        <w:rPr>
          <w:shd w:val="clear" w:color="auto" w:fill="FFFFFF"/>
          <w:lang w:val="en-US"/>
        </w:rPr>
        <w:t> his back.</w:t>
      </w:r>
    </w:p>
    <w:p w:rsidR="00DD6D67" w:rsidRPr="00B4656E" w:rsidRDefault="00DD6D67" w:rsidP="006F1106">
      <w:pPr>
        <w:widowControl w:val="0"/>
        <w:ind w:firstLine="708"/>
        <w:rPr>
          <w:lang w:val="en-US"/>
        </w:rPr>
      </w:pPr>
      <w:r w:rsidRPr="00B4656E">
        <w:rPr>
          <w:b/>
          <w:lang w:val="en-US"/>
        </w:rPr>
        <w:t>a.</w:t>
      </w:r>
      <w:hyperlink r:id="rId59" w:tooltip="begin" w:history="1">
        <w:r w:rsidRPr="00B4656E">
          <w:rPr>
            <w:rStyle w:val="a7"/>
            <w:color w:val="auto"/>
            <w:u w:val="none"/>
            <w:bdr w:val="none" w:sz="0" w:space="0" w:color="auto" w:frame="1"/>
            <w:shd w:val="clear" w:color="auto" w:fill="FFFFFF"/>
            <w:lang w:val="en-US"/>
          </w:rPr>
          <w:t>begun</w:t>
        </w:r>
      </w:hyperlink>
      <w:r w:rsidRPr="00B4656E">
        <w:rPr>
          <w:lang w:val="en-US"/>
        </w:rPr>
        <w:tab/>
      </w:r>
      <w:r w:rsidRPr="00B4656E">
        <w:rPr>
          <w:lang w:val="en-US"/>
        </w:rPr>
        <w:tab/>
      </w:r>
      <w:r w:rsidRPr="00B4656E">
        <w:rPr>
          <w:lang w:val="en-US"/>
        </w:rPr>
        <w:tab/>
      </w:r>
      <w:r w:rsidRPr="00B4656E">
        <w:rPr>
          <w:b/>
          <w:lang w:val="en-US"/>
        </w:rPr>
        <w:t>b.</w:t>
      </w:r>
      <w:r w:rsidRPr="00B4656E">
        <w:rPr>
          <w:shd w:val="clear" w:color="auto" w:fill="FFFFFF"/>
          <w:lang w:val="en-US"/>
        </w:rPr>
        <w:t>had </w:t>
      </w:r>
      <w:hyperlink r:id="rId60" w:tooltip="begin" w:history="1">
        <w:r w:rsidRPr="00B4656E">
          <w:rPr>
            <w:rStyle w:val="a7"/>
            <w:color w:val="auto"/>
            <w:u w:val="none"/>
            <w:bdr w:val="none" w:sz="0" w:space="0" w:color="auto" w:frame="1"/>
            <w:shd w:val="clear" w:color="auto" w:fill="FFFFFF"/>
            <w:lang w:val="en-US"/>
          </w:rPr>
          <w:t>begun</w:t>
        </w:r>
      </w:hyperlink>
      <w:r w:rsidRPr="00B4656E">
        <w:rPr>
          <w:lang w:val="en-US"/>
        </w:rPr>
        <w:tab/>
      </w:r>
      <w:r w:rsidRPr="00B4656E">
        <w:rPr>
          <w:lang w:val="en-US"/>
        </w:rPr>
        <w:tab/>
      </w:r>
      <w:r w:rsidRPr="00B4656E">
        <w:rPr>
          <w:lang w:val="en-US"/>
        </w:rPr>
        <w:tab/>
      </w:r>
      <w:r w:rsidRPr="00B4656E">
        <w:rPr>
          <w:b/>
          <w:lang w:val="en-US"/>
        </w:rPr>
        <w:t>c.</w:t>
      </w:r>
      <w:hyperlink r:id="rId61" w:tooltip="begin" w:history="1">
        <w:r w:rsidRPr="00B4656E">
          <w:rPr>
            <w:rStyle w:val="a7"/>
            <w:color w:val="auto"/>
            <w:u w:val="none"/>
            <w:bdr w:val="none" w:sz="0" w:space="0" w:color="auto" w:frame="1"/>
            <w:shd w:val="clear" w:color="auto" w:fill="FFFFFF"/>
            <w:lang w:val="en-US"/>
          </w:rPr>
          <w:t>begin</w:t>
        </w:r>
      </w:hyperlink>
      <w:r w:rsidRPr="00B4656E">
        <w:rPr>
          <w:b/>
          <w:lang w:val="en-US"/>
        </w:rPr>
        <w:tab/>
      </w:r>
      <w:r w:rsidRPr="00B4656E">
        <w:rPr>
          <w:b/>
          <w:lang w:val="en-US"/>
        </w:rPr>
        <w:tab/>
      </w:r>
      <w:r w:rsidRPr="00B4656E">
        <w:rPr>
          <w:b/>
          <w:lang w:val="en-US"/>
        </w:rPr>
        <w:tab/>
      </w:r>
    </w:p>
    <w:p w:rsidR="00DD6D67" w:rsidRPr="00B4656E" w:rsidRDefault="00DD6D67" w:rsidP="006F1106">
      <w:pPr>
        <w:widowControl w:val="0"/>
        <w:rPr>
          <w:b/>
          <w:lang w:val="en-US"/>
        </w:rPr>
      </w:pPr>
    </w:p>
    <w:p w:rsidR="00DD6D67" w:rsidRPr="00B4656E" w:rsidRDefault="00DD6D67" w:rsidP="006F1106">
      <w:pPr>
        <w:widowControl w:val="0"/>
        <w:rPr>
          <w:shd w:val="clear" w:color="auto" w:fill="FFFFFF"/>
          <w:lang w:val="en-US"/>
        </w:rPr>
      </w:pPr>
      <w:r w:rsidRPr="00B4656E">
        <w:rPr>
          <w:b/>
          <w:lang w:val="en-US"/>
        </w:rPr>
        <w:t>3.</w:t>
      </w:r>
      <w:r w:rsidRPr="00B4656E">
        <w:rPr>
          <w:shd w:val="clear" w:color="auto" w:fill="FFFFFF"/>
          <w:lang w:val="en-US"/>
        </w:rPr>
        <w:t>The committee _________ put questions to the defendant or his advocate.</w:t>
      </w:r>
    </w:p>
    <w:p w:rsidR="00DD6D67" w:rsidRPr="00B4656E" w:rsidRDefault="00DD6D67" w:rsidP="006F1106">
      <w:pPr>
        <w:widowControl w:val="0"/>
        <w:ind w:firstLine="708"/>
        <w:rPr>
          <w:lang w:val="en-US"/>
        </w:rPr>
      </w:pPr>
      <w:r w:rsidRPr="00B4656E">
        <w:rPr>
          <w:b/>
          <w:lang w:val="en-US"/>
        </w:rPr>
        <w:t>a.</w:t>
      </w:r>
      <w:r w:rsidRPr="00B4656E">
        <w:rPr>
          <w:shd w:val="clear" w:color="auto" w:fill="FFFFFF"/>
          <w:lang w:val="en-US"/>
        </w:rPr>
        <w:t>can</w:t>
      </w:r>
      <w:r w:rsidRPr="00B4656E">
        <w:rPr>
          <w:lang w:val="en-US"/>
        </w:rPr>
        <w:tab/>
      </w:r>
      <w:r w:rsidRPr="00B4656E">
        <w:rPr>
          <w:lang w:val="en-US"/>
        </w:rPr>
        <w:tab/>
      </w:r>
      <w:r w:rsidRPr="00B4656E">
        <w:rPr>
          <w:lang w:val="en-US"/>
        </w:rPr>
        <w:tab/>
      </w:r>
      <w:r w:rsidRPr="00B4656E">
        <w:rPr>
          <w:lang w:val="en-US"/>
        </w:rPr>
        <w:tab/>
      </w:r>
      <w:r w:rsidRPr="00B4656E">
        <w:rPr>
          <w:b/>
          <w:lang w:val="en-US"/>
        </w:rPr>
        <w:t>b.</w:t>
      </w:r>
      <w:r w:rsidRPr="00B4656E">
        <w:rPr>
          <w:lang w:val="en-US"/>
        </w:rPr>
        <w:t xml:space="preserve"> were to</w:t>
      </w:r>
      <w:r w:rsidRPr="00B4656E">
        <w:rPr>
          <w:lang w:val="en-US"/>
        </w:rPr>
        <w:tab/>
      </w:r>
      <w:r w:rsidRPr="00B4656E">
        <w:rPr>
          <w:lang w:val="en-US"/>
        </w:rPr>
        <w:tab/>
      </w:r>
      <w:r w:rsidRPr="00B4656E">
        <w:rPr>
          <w:lang w:val="en-US"/>
        </w:rPr>
        <w:tab/>
      </w:r>
      <w:r w:rsidRPr="00B4656E">
        <w:rPr>
          <w:b/>
          <w:lang w:val="en-US"/>
        </w:rPr>
        <w:t>c.</w:t>
      </w:r>
      <w:r w:rsidRPr="00B4656E">
        <w:rPr>
          <w:lang w:val="en-US"/>
        </w:rPr>
        <w:t xml:space="preserve"> would</w:t>
      </w:r>
      <w:r w:rsidRPr="00B4656E">
        <w:rPr>
          <w:b/>
          <w:lang w:val="en-US"/>
        </w:rPr>
        <w:tab/>
      </w:r>
      <w:r w:rsidRPr="00B4656E">
        <w:rPr>
          <w:b/>
          <w:lang w:val="en-US"/>
        </w:rPr>
        <w:tab/>
      </w:r>
      <w:r w:rsidRPr="00B4656E">
        <w:rPr>
          <w:b/>
          <w:lang w:val="en-US"/>
        </w:rPr>
        <w:tab/>
      </w:r>
    </w:p>
    <w:p w:rsidR="00DD6D67" w:rsidRPr="00B4656E" w:rsidRDefault="00DD6D67" w:rsidP="006F1106">
      <w:pPr>
        <w:widowControl w:val="0"/>
        <w:rPr>
          <w:b/>
          <w:lang w:val="en-US"/>
        </w:rPr>
      </w:pPr>
    </w:p>
    <w:p w:rsidR="00DD6D67" w:rsidRPr="00B4656E" w:rsidRDefault="00DD6D67" w:rsidP="006F1106">
      <w:pPr>
        <w:widowControl w:val="0"/>
        <w:rPr>
          <w:b/>
          <w:lang w:val="en-US"/>
        </w:rPr>
      </w:pPr>
      <w:r w:rsidRPr="00B4656E">
        <w:rPr>
          <w:b/>
          <w:lang w:val="en-US"/>
        </w:rPr>
        <w:t xml:space="preserve">4. </w:t>
      </w:r>
      <w:r w:rsidRPr="00B4656E">
        <w:rPr>
          <w:shd w:val="clear" w:color="auto" w:fill="FFFFFF"/>
          <w:lang w:val="en-US"/>
        </w:rPr>
        <w:t>She _______ as a commercial property solicitor at NabarroNathanson in London.</w:t>
      </w:r>
    </w:p>
    <w:p w:rsidR="00DD6D67" w:rsidRPr="00B4656E" w:rsidRDefault="00DD6D67" w:rsidP="006F1106">
      <w:pPr>
        <w:widowControl w:val="0"/>
        <w:ind w:firstLine="708"/>
        <w:rPr>
          <w:lang w:val="en-US"/>
        </w:rPr>
      </w:pPr>
      <w:r w:rsidRPr="00B4656E">
        <w:rPr>
          <w:b/>
          <w:lang w:val="en-US"/>
        </w:rPr>
        <w:t>a.</w:t>
      </w:r>
      <w:r w:rsidRPr="00B4656E">
        <w:rPr>
          <w:shd w:val="clear" w:color="auto" w:fill="FFFFFF"/>
          <w:lang w:val="en-US"/>
        </w:rPr>
        <w:t>working</w:t>
      </w:r>
      <w:r w:rsidRPr="00B4656E">
        <w:rPr>
          <w:lang w:val="en-US"/>
        </w:rPr>
        <w:tab/>
      </w:r>
      <w:r w:rsidRPr="00B4656E">
        <w:rPr>
          <w:lang w:val="en-US"/>
        </w:rPr>
        <w:tab/>
      </w:r>
      <w:r w:rsidRPr="00B4656E">
        <w:rPr>
          <w:lang w:val="en-US"/>
        </w:rPr>
        <w:tab/>
      </w:r>
      <w:r w:rsidRPr="00B4656E">
        <w:rPr>
          <w:b/>
          <w:lang w:val="en-US"/>
        </w:rPr>
        <w:t>b.</w:t>
      </w:r>
      <w:r w:rsidRPr="00B4656E">
        <w:rPr>
          <w:shd w:val="clear" w:color="auto" w:fill="FFFFFF"/>
          <w:lang w:val="en-US"/>
        </w:rPr>
        <w:t>works</w:t>
      </w:r>
      <w:r w:rsidRPr="00B4656E">
        <w:rPr>
          <w:lang w:val="en-US"/>
        </w:rPr>
        <w:tab/>
      </w:r>
      <w:r w:rsidRPr="00B4656E">
        <w:rPr>
          <w:lang w:val="en-US"/>
        </w:rPr>
        <w:tab/>
      </w:r>
      <w:r w:rsidRPr="00B4656E">
        <w:rPr>
          <w:lang w:val="en-US"/>
        </w:rPr>
        <w:tab/>
      </w:r>
      <w:r w:rsidRPr="00B4656E">
        <w:rPr>
          <w:b/>
          <w:lang w:val="en-US"/>
        </w:rPr>
        <w:t>c.</w:t>
      </w:r>
      <w:r w:rsidRPr="00B4656E">
        <w:rPr>
          <w:shd w:val="clear" w:color="auto" w:fill="FFFFFF"/>
          <w:lang w:val="en-US"/>
        </w:rPr>
        <w:t>work</w:t>
      </w:r>
      <w:r w:rsidRPr="00B4656E">
        <w:rPr>
          <w:b/>
          <w:lang w:val="en-US"/>
        </w:rPr>
        <w:tab/>
      </w:r>
      <w:r w:rsidRPr="00B4656E">
        <w:rPr>
          <w:b/>
          <w:lang w:val="en-US"/>
        </w:rPr>
        <w:tab/>
      </w:r>
      <w:r w:rsidRPr="00B4656E">
        <w:rPr>
          <w:b/>
          <w:lang w:val="en-US"/>
        </w:rPr>
        <w:tab/>
      </w:r>
    </w:p>
    <w:p w:rsidR="00DD6D67" w:rsidRPr="00B4656E" w:rsidRDefault="00DD6D67" w:rsidP="006F1106">
      <w:pPr>
        <w:widowControl w:val="0"/>
        <w:rPr>
          <w:b/>
          <w:lang w:val="en-US"/>
        </w:rPr>
      </w:pPr>
    </w:p>
    <w:p w:rsidR="00DD6D67" w:rsidRPr="00B4656E" w:rsidRDefault="00DD6D67" w:rsidP="006F1106">
      <w:pPr>
        <w:widowControl w:val="0"/>
        <w:rPr>
          <w:b/>
          <w:lang w:val="en-US"/>
        </w:rPr>
      </w:pPr>
      <w:r w:rsidRPr="00B4656E">
        <w:rPr>
          <w:b/>
          <w:lang w:val="en-US"/>
        </w:rPr>
        <w:t xml:space="preserve">5. </w:t>
      </w:r>
      <w:r w:rsidRPr="00B4656E">
        <w:rPr>
          <w:shd w:val="clear" w:color="auto" w:fill="FFFFFF"/>
          <w:lang w:val="en-US"/>
        </w:rPr>
        <w:t>The actress is unhappy about the magazine article and _________ a libel lawyer.</w:t>
      </w:r>
    </w:p>
    <w:p w:rsidR="00DD6D67" w:rsidRPr="00B4656E" w:rsidRDefault="00DD6D67" w:rsidP="006F1106">
      <w:pPr>
        <w:widowControl w:val="0"/>
        <w:ind w:firstLine="708"/>
        <w:rPr>
          <w:lang w:val="en-US"/>
        </w:rPr>
      </w:pPr>
      <w:r w:rsidRPr="00B4656E">
        <w:rPr>
          <w:b/>
          <w:lang w:val="en-US"/>
        </w:rPr>
        <w:t>a.</w:t>
      </w:r>
      <w:r w:rsidRPr="00B4656E">
        <w:rPr>
          <w:shd w:val="clear" w:color="auto" w:fill="FFFFFF"/>
          <w:lang w:val="en-US"/>
        </w:rPr>
        <w:t>has consulted</w:t>
      </w:r>
      <w:r w:rsidRPr="00B4656E">
        <w:rPr>
          <w:lang w:val="en-US"/>
        </w:rPr>
        <w:tab/>
      </w:r>
      <w:r w:rsidRPr="00B4656E">
        <w:rPr>
          <w:lang w:val="en-US"/>
        </w:rPr>
        <w:tab/>
      </w:r>
      <w:r w:rsidRPr="00B4656E">
        <w:rPr>
          <w:b/>
          <w:lang w:val="en-US"/>
        </w:rPr>
        <w:t>b.</w:t>
      </w:r>
      <w:r w:rsidRPr="00B4656E">
        <w:rPr>
          <w:shd w:val="clear" w:color="auto" w:fill="FFFFFF"/>
          <w:lang w:val="en-US"/>
        </w:rPr>
        <w:t>was consulted</w:t>
      </w:r>
      <w:r w:rsidRPr="00B4656E">
        <w:rPr>
          <w:lang w:val="en-US"/>
        </w:rPr>
        <w:tab/>
      </w:r>
      <w:r w:rsidRPr="00B4656E">
        <w:rPr>
          <w:lang w:val="en-US"/>
        </w:rPr>
        <w:tab/>
      </w:r>
      <w:r w:rsidRPr="00B4656E">
        <w:rPr>
          <w:b/>
          <w:lang w:val="en-US"/>
        </w:rPr>
        <w:t>c.</w:t>
      </w:r>
      <w:r w:rsidRPr="00B4656E">
        <w:rPr>
          <w:shd w:val="clear" w:color="auto" w:fill="FFFFFF"/>
          <w:lang w:val="en-US"/>
        </w:rPr>
        <w:t>had consulted</w:t>
      </w:r>
      <w:r w:rsidRPr="00B4656E">
        <w:rPr>
          <w:b/>
          <w:lang w:val="en-US"/>
        </w:rPr>
        <w:tab/>
      </w:r>
      <w:r w:rsidRPr="00B4656E">
        <w:rPr>
          <w:b/>
          <w:lang w:val="en-US"/>
        </w:rPr>
        <w:tab/>
      </w:r>
      <w:r w:rsidRPr="00B4656E">
        <w:rPr>
          <w:b/>
          <w:lang w:val="en-US"/>
        </w:rPr>
        <w:tab/>
      </w:r>
    </w:p>
    <w:p w:rsidR="00DD6D67" w:rsidRPr="00B4656E" w:rsidRDefault="00DD6D67" w:rsidP="006F1106">
      <w:pPr>
        <w:widowControl w:val="0"/>
        <w:rPr>
          <w:b/>
          <w:lang w:val="en-US"/>
        </w:rPr>
      </w:pPr>
    </w:p>
    <w:p w:rsidR="00DD6D67" w:rsidRPr="00B4656E" w:rsidRDefault="00DD6D67" w:rsidP="006F1106">
      <w:pPr>
        <w:widowControl w:val="0"/>
        <w:rPr>
          <w:lang w:val="en-US"/>
        </w:rPr>
      </w:pPr>
      <w:r w:rsidRPr="00B4656E">
        <w:rPr>
          <w:b/>
          <w:lang w:val="en-US"/>
        </w:rPr>
        <w:t xml:space="preserve">6. </w:t>
      </w:r>
      <w:r w:rsidRPr="00B4656E">
        <w:rPr>
          <w:shd w:val="clear" w:color="auto" w:fill="FFFFFF"/>
          <w:lang w:val="en-US"/>
        </w:rPr>
        <w:t>This evidence _________ to the defence lawyer.</w:t>
      </w:r>
    </w:p>
    <w:p w:rsidR="00DD6D67" w:rsidRPr="00B4656E" w:rsidRDefault="00DD6D67" w:rsidP="006F1106">
      <w:pPr>
        <w:widowControl w:val="0"/>
        <w:ind w:firstLine="708"/>
        <w:rPr>
          <w:lang w:val="en-US"/>
        </w:rPr>
      </w:pPr>
      <w:r w:rsidRPr="00B4656E">
        <w:rPr>
          <w:b/>
          <w:lang w:val="en-US"/>
        </w:rPr>
        <w:t>a.</w:t>
      </w:r>
      <w:r w:rsidRPr="00B4656E">
        <w:rPr>
          <w:lang w:val="en-US"/>
        </w:rPr>
        <w:t xml:space="preserve"> gave</w:t>
      </w:r>
      <w:r w:rsidRPr="00B4656E">
        <w:rPr>
          <w:lang w:val="en-US"/>
        </w:rPr>
        <w:tab/>
      </w:r>
      <w:r w:rsidRPr="00B4656E">
        <w:rPr>
          <w:lang w:val="en-US"/>
        </w:rPr>
        <w:tab/>
      </w:r>
      <w:r w:rsidRPr="00B4656E">
        <w:rPr>
          <w:lang w:val="en-US"/>
        </w:rPr>
        <w:tab/>
      </w:r>
      <w:r w:rsidRPr="00B4656E">
        <w:rPr>
          <w:lang w:val="en-US"/>
        </w:rPr>
        <w:tab/>
      </w:r>
      <w:r w:rsidRPr="00B4656E">
        <w:rPr>
          <w:b/>
          <w:lang w:val="en-US"/>
        </w:rPr>
        <w:t>b.</w:t>
      </w:r>
      <w:r w:rsidRPr="00B4656E">
        <w:rPr>
          <w:shd w:val="clear" w:color="auto" w:fill="FFFFFF"/>
          <w:lang w:val="en-US"/>
        </w:rPr>
        <w:t>given</w:t>
      </w:r>
      <w:r w:rsidRPr="00B4656E">
        <w:rPr>
          <w:lang w:val="en-US"/>
        </w:rPr>
        <w:tab/>
      </w:r>
      <w:r w:rsidRPr="00B4656E">
        <w:rPr>
          <w:lang w:val="en-US"/>
        </w:rPr>
        <w:tab/>
      </w:r>
      <w:r w:rsidRPr="00B4656E">
        <w:rPr>
          <w:lang w:val="en-US"/>
        </w:rPr>
        <w:tab/>
      </w:r>
      <w:r w:rsidRPr="00B4656E">
        <w:rPr>
          <w:b/>
          <w:lang w:val="en-US"/>
        </w:rPr>
        <w:t>c.</w:t>
      </w:r>
      <w:r w:rsidRPr="00B4656E">
        <w:rPr>
          <w:shd w:val="clear" w:color="auto" w:fill="FFFFFF"/>
          <w:lang w:val="en-US"/>
        </w:rPr>
        <w:t>was given</w:t>
      </w:r>
      <w:r w:rsidRPr="00B4656E">
        <w:rPr>
          <w:b/>
          <w:lang w:val="en-US"/>
        </w:rPr>
        <w:tab/>
      </w:r>
      <w:r w:rsidRPr="00B4656E">
        <w:rPr>
          <w:b/>
          <w:lang w:val="en-US"/>
        </w:rPr>
        <w:tab/>
      </w:r>
      <w:r w:rsidRPr="00B4656E">
        <w:rPr>
          <w:b/>
          <w:lang w:val="en-US"/>
        </w:rPr>
        <w:tab/>
      </w:r>
    </w:p>
    <w:p w:rsidR="00DD6D67" w:rsidRPr="00B4656E" w:rsidRDefault="00DD6D67" w:rsidP="006F1106">
      <w:pPr>
        <w:widowControl w:val="0"/>
        <w:rPr>
          <w:b/>
          <w:lang w:val="en-US"/>
        </w:rPr>
      </w:pPr>
    </w:p>
    <w:p w:rsidR="00DD6D67" w:rsidRPr="00B4656E" w:rsidRDefault="00DD6D67" w:rsidP="006F1106">
      <w:pPr>
        <w:widowControl w:val="0"/>
        <w:rPr>
          <w:b/>
          <w:lang w:val="en-US"/>
        </w:rPr>
      </w:pPr>
      <w:r w:rsidRPr="00B4656E">
        <w:rPr>
          <w:b/>
          <w:lang w:val="en-US"/>
        </w:rPr>
        <w:t xml:space="preserve">7. </w:t>
      </w:r>
      <w:r w:rsidRPr="00B4656E">
        <w:rPr>
          <w:shd w:val="clear" w:color="auto" w:fill="FFFFFF"/>
          <w:lang w:val="en-US"/>
        </w:rPr>
        <w:t>A </w:t>
      </w:r>
      <w:r w:rsidRPr="00B4656E">
        <w:rPr>
          <w:rStyle w:val="nodew"/>
          <w:bdr w:val="none" w:sz="0" w:space="0" w:color="auto" w:frame="1"/>
          <w:shd w:val="clear" w:color="auto" w:fill="FFFFFF"/>
          <w:lang w:val="en-US"/>
        </w:rPr>
        <w:t>solicitor</w:t>
      </w:r>
      <w:r w:rsidRPr="00B4656E">
        <w:rPr>
          <w:shd w:val="clear" w:color="auto" w:fill="FFFFFF"/>
          <w:lang w:val="en-US"/>
        </w:rPr>
        <w:t> __________both </w:t>
      </w:r>
      <w:hyperlink r:id="rId62" w:tooltip="draw" w:history="1">
        <w:r w:rsidRPr="00B4656E">
          <w:rPr>
            <w:rStyle w:val="a7"/>
            <w:color w:val="auto"/>
            <w:u w:val="none"/>
            <w:bdr w:val="none" w:sz="0" w:space="0" w:color="auto" w:frame="1"/>
            <w:shd w:val="clear" w:color="auto" w:fill="FFFFFF"/>
            <w:lang w:val="en-US"/>
          </w:rPr>
          <w:t>draw</w:t>
        </w:r>
      </w:hyperlink>
      <w:r w:rsidRPr="00B4656E">
        <w:rPr>
          <w:shd w:val="clear" w:color="auto" w:fill="FFFFFF"/>
          <w:lang w:val="en-US"/>
        </w:rPr>
        <w:t> up your will and </w:t>
      </w:r>
      <w:hyperlink r:id="rId63" w:tooltip="act" w:history="1">
        <w:r w:rsidRPr="00B4656E">
          <w:rPr>
            <w:rStyle w:val="a7"/>
            <w:color w:val="auto"/>
            <w:u w:val="none"/>
            <w:bdr w:val="none" w:sz="0" w:space="0" w:color="auto" w:frame="1"/>
            <w:shd w:val="clear" w:color="auto" w:fill="FFFFFF"/>
            <w:lang w:val="en-US"/>
          </w:rPr>
          <w:t>act</w:t>
        </w:r>
      </w:hyperlink>
      <w:r w:rsidRPr="00B4656E">
        <w:rPr>
          <w:shd w:val="clear" w:color="auto" w:fill="FFFFFF"/>
          <w:lang w:val="en-US"/>
        </w:rPr>
        <w:t> as your </w:t>
      </w:r>
      <w:hyperlink r:id="rId64" w:tooltip="executor" w:history="1">
        <w:r w:rsidRPr="00B4656E">
          <w:rPr>
            <w:rStyle w:val="a7"/>
            <w:color w:val="auto"/>
            <w:u w:val="none"/>
            <w:bdr w:val="none" w:sz="0" w:space="0" w:color="auto" w:frame="1"/>
            <w:shd w:val="clear" w:color="auto" w:fill="FFFFFF"/>
            <w:lang w:val="en-US"/>
          </w:rPr>
          <w:t>executor</w:t>
        </w:r>
      </w:hyperlink>
      <w:r w:rsidRPr="00B4656E">
        <w:rPr>
          <w:shd w:val="clear" w:color="auto" w:fill="FFFFFF"/>
          <w:lang w:val="en-US"/>
        </w:rPr>
        <w:t> if you so </w:t>
      </w:r>
      <w:hyperlink r:id="rId65" w:tooltip="wish" w:history="1">
        <w:r w:rsidRPr="00B4656E">
          <w:rPr>
            <w:rStyle w:val="a7"/>
            <w:color w:val="auto"/>
            <w:u w:val="none"/>
            <w:bdr w:val="none" w:sz="0" w:space="0" w:color="auto" w:frame="1"/>
            <w:shd w:val="clear" w:color="auto" w:fill="FFFFFF"/>
            <w:lang w:val="en-US"/>
          </w:rPr>
          <w:t>wish</w:t>
        </w:r>
      </w:hyperlink>
      <w:r w:rsidRPr="00B4656E">
        <w:rPr>
          <w:shd w:val="clear" w:color="auto" w:fill="FFFFFF"/>
          <w:lang w:val="en-US"/>
        </w:rPr>
        <w:t>.</w:t>
      </w:r>
    </w:p>
    <w:p w:rsidR="00DD6D67" w:rsidRPr="00B4656E" w:rsidRDefault="00DD6D67" w:rsidP="006F1106">
      <w:pPr>
        <w:widowControl w:val="0"/>
        <w:ind w:firstLine="708"/>
        <w:rPr>
          <w:lang w:val="en-US"/>
        </w:rPr>
      </w:pPr>
      <w:r w:rsidRPr="00B4656E">
        <w:rPr>
          <w:b/>
          <w:lang w:val="en-US"/>
        </w:rPr>
        <w:t>a.</w:t>
      </w:r>
      <w:r w:rsidRPr="00B4656E">
        <w:rPr>
          <w:lang w:val="en-US"/>
        </w:rPr>
        <w:t xml:space="preserve"> may</w:t>
      </w:r>
      <w:r w:rsidRPr="00B4656E">
        <w:rPr>
          <w:lang w:val="en-US"/>
        </w:rPr>
        <w:tab/>
      </w:r>
      <w:r w:rsidRPr="00B4656E">
        <w:rPr>
          <w:lang w:val="en-US"/>
        </w:rPr>
        <w:tab/>
      </w:r>
      <w:r w:rsidRPr="00B4656E">
        <w:rPr>
          <w:lang w:val="en-US"/>
        </w:rPr>
        <w:tab/>
      </w:r>
      <w:r w:rsidRPr="00B4656E">
        <w:rPr>
          <w:lang w:val="en-US"/>
        </w:rPr>
        <w:tab/>
      </w:r>
      <w:r w:rsidRPr="00B4656E">
        <w:rPr>
          <w:b/>
          <w:lang w:val="en-US"/>
        </w:rPr>
        <w:t>b.</w:t>
      </w:r>
      <w:r w:rsidRPr="00B4656E">
        <w:rPr>
          <w:shd w:val="clear" w:color="auto" w:fill="FFFFFF"/>
          <w:lang w:val="en-US"/>
        </w:rPr>
        <w:t>can</w:t>
      </w:r>
      <w:r w:rsidRPr="00B4656E">
        <w:rPr>
          <w:lang w:val="en-US"/>
        </w:rPr>
        <w:tab/>
      </w:r>
      <w:r w:rsidRPr="00B4656E">
        <w:rPr>
          <w:lang w:val="en-US"/>
        </w:rPr>
        <w:tab/>
      </w:r>
      <w:r w:rsidRPr="00B4656E">
        <w:rPr>
          <w:lang w:val="en-US"/>
        </w:rPr>
        <w:tab/>
      </w:r>
      <w:r w:rsidRPr="00B4656E">
        <w:rPr>
          <w:lang w:val="en-US"/>
        </w:rPr>
        <w:tab/>
      </w:r>
      <w:r w:rsidRPr="00B4656E">
        <w:rPr>
          <w:b/>
          <w:lang w:val="en-US"/>
        </w:rPr>
        <w:t xml:space="preserve">c. </w:t>
      </w:r>
      <w:r w:rsidRPr="00B4656E">
        <w:rPr>
          <w:bCs/>
          <w:lang w:val="en-US"/>
        </w:rPr>
        <w:t xml:space="preserve">could </w:t>
      </w:r>
      <w:r w:rsidRPr="00B4656E">
        <w:rPr>
          <w:b/>
          <w:lang w:val="en-US"/>
        </w:rPr>
        <w:tab/>
      </w:r>
      <w:r w:rsidRPr="00B4656E">
        <w:rPr>
          <w:b/>
          <w:lang w:val="en-US"/>
        </w:rPr>
        <w:tab/>
      </w:r>
      <w:r w:rsidRPr="00B4656E">
        <w:rPr>
          <w:b/>
          <w:lang w:val="en-US"/>
        </w:rPr>
        <w:tab/>
      </w:r>
    </w:p>
    <w:p w:rsidR="00DD6D67" w:rsidRPr="00B4656E" w:rsidRDefault="00DD6D67" w:rsidP="006F1106">
      <w:pPr>
        <w:widowControl w:val="0"/>
        <w:rPr>
          <w:lang w:val="en-US"/>
        </w:rPr>
      </w:pPr>
    </w:p>
    <w:p w:rsidR="00DD6D67" w:rsidRPr="00B4656E" w:rsidRDefault="00DD6D67" w:rsidP="006F1106">
      <w:pPr>
        <w:widowControl w:val="0"/>
        <w:rPr>
          <w:lang w:val="en-US"/>
        </w:rPr>
      </w:pPr>
      <w:r w:rsidRPr="00B4656E">
        <w:rPr>
          <w:b/>
          <w:lang w:val="en-US"/>
        </w:rPr>
        <w:t>8.</w:t>
      </w:r>
      <w:hyperlink r:id="rId66" w:tooltip="special" w:history="1">
        <w:r w:rsidRPr="00B4656E">
          <w:rPr>
            <w:rStyle w:val="a7"/>
            <w:color w:val="auto"/>
            <w:u w:val="none"/>
            <w:bdr w:val="none" w:sz="0" w:space="0" w:color="auto" w:frame="1"/>
            <w:shd w:val="clear" w:color="auto" w:fill="FFFFFF"/>
            <w:lang w:val="en-US"/>
          </w:rPr>
          <w:t>Specialist</w:t>
        </w:r>
      </w:hyperlink>
      <w:r w:rsidRPr="00B4656E">
        <w:rPr>
          <w:shd w:val="clear" w:color="auto" w:fill="FFFFFF"/>
          <w:lang w:val="en-US"/>
        </w:rPr>
        <w:t> </w:t>
      </w:r>
      <w:hyperlink r:id="rId67" w:tooltip="practitioner" w:history="1">
        <w:r w:rsidRPr="00B4656E">
          <w:rPr>
            <w:rStyle w:val="a7"/>
            <w:color w:val="auto"/>
            <w:u w:val="none"/>
            <w:bdr w:val="none" w:sz="0" w:space="0" w:color="auto" w:frame="1"/>
            <w:shd w:val="clear" w:color="auto" w:fill="FFFFFF"/>
            <w:lang w:val="en-US"/>
          </w:rPr>
          <w:t>practitioners</w:t>
        </w:r>
      </w:hyperlink>
      <w:r w:rsidRPr="00B4656E">
        <w:rPr>
          <w:shd w:val="clear" w:color="auto" w:fill="FFFFFF"/>
          <w:lang w:val="en-US"/>
        </w:rPr>
        <w:t> _______ not just be </w:t>
      </w:r>
      <w:r w:rsidRPr="00B4656E">
        <w:rPr>
          <w:rStyle w:val="nodew"/>
          <w:bdr w:val="none" w:sz="0" w:space="0" w:color="auto" w:frame="1"/>
          <w:shd w:val="clear" w:color="auto" w:fill="FFFFFF"/>
          <w:lang w:val="en-US"/>
        </w:rPr>
        <w:t>solicitors</w:t>
      </w:r>
      <w:r w:rsidRPr="00B4656E">
        <w:rPr>
          <w:shd w:val="clear" w:color="auto" w:fill="FFFFFF"/>
          <w:lang w:val="en-US"/>
        </w:rPr>
        <w:t>.</w:t>
      </w:r>
    </w:p>
    <w:p w:rsidR="00DD6D67" w:rsidRPr="00B4656E" w:rsidRDefault="00DD6D67" w:rsidP="006F1106">
      <w:pPr>
        <w:widowControl w:val="0"/>
        <w:ind w:firstLine="708"/>
        <w:rPr>
          <w:lang w:val="en-US"/>
        </w:rPr>
      </w:pPr>
      <w:r w:rsidRPr="00B4656E">
        <w:rPr>
          <w:b/>
          <w:lang w:val="en-US"/>
        </w:rPr>
        <w:t>a.</w:t>
      </w:r>
      <w:r w:rsidRPr="00B4656E">
        <w:rPr>
          <w:lang w:val="en-US"/>
        </w:rPr>
        <w:t xml:space="preserve"> was </w:t>
      </w:r>
      <w:r w:rsidRPr="00B4656E">
        <w:rPr>
          <w:shd w:val="clear" w:color="auto" w:fill="FFFFFF"/>
          <w:lang w:val="en-US"/>
        </w:rPr>
        <w:t>needed</w:t>
      </w:r>
      <w:r w:rsidRPr="00B4656E">
        <w:rPr>
          <w:lang w:val="en-US"/>
        </w:rPr>
        <w:tab/>
      </w:r>
      <w:r w:rsidRPr="00B4656E">
        <w:rPr>
          <w:lang w:val="en-US"/>
        </w:rPr>
        <w:tab/>
      </w:r>
      <w:r w:rsidRPr="00B4656E">
        <w:rPr>
          <w:lang w:val="en-US"/>
        </w:rPr>
        <w:tab/>
      </w:r>
      <w:r w:rsidRPr="00B4656E">
        <w:rPr>
          <w:b/>
          <w:lang w:val="en-US"/>
        </w:rPr>
        <w:t>b.</w:t>
      </w:r>
      <w:r w:rsidRPr="00B4656E">
        <w:rPr>
          <w:shd w:val="clear" w:color="auto" w:fill="FFFFFF"/>
          <w:lang w:val="en-US"/>
        </w:rPr>
        <w:t>needs</w:t>
      </w:r>
      <w:r w:rsidRPr="00B4656E">
        <w:rPr>
          <w:lang w:val="en-US"/>
        </w:rPr>
        <w:tab/>
      </w:r>
      <w:r w:rsidRPr="00B4656E">
        <w:rPr>
          <w:lang w:val="en-US"/>
        </w:rPr>
        <w:tab/>
      </w:r>
      <w:r w:rsidRPr="00B4656E">
        <w:rPr>
          <w:lang w:val="en-US"/>
        </w:rPr>
        <w:tab/>
      </w:r>
      <w:r w:rsidRPr="00B4656E">
        <w:rPr>
          <w:b/>
          <w:lang w:val="en-US"/>
        </w:rPr>
        <w:t>c.</w:t>
      </w:r>
      <w:r w:rsidRPr="00B4656E">
        <w:rPr>
          <w:shd w:val="clear" w:color="auto" w:fill="FFFFFF"/>
          <w:lang w:val="en-US"/>
        </w:rPr>
        <w:t>need</w:t>
      </w:r>
      <w:r w:rsidRPr="00B4656E">
        <w:rPr>
          <w:b/>
          <w:lang w:val="en-US"/>
        </w:rPr>
        <w:tab/>
      </w:r>
      <w:r w:rsidRPr="00B4656E">
        <w:rPr>
          <w:b/>
          <w:lang w:val="en-US"/>
        </w:rPr>
        <w:tab/>
      </w:r>
      <w:r w:rsidRPr="00B4656E">
        <w:rPr>
          <w:b/>
          <w:lang w:val="en-US"/>
        </w:rPr>
        <w:tab/>
      </w:r>
    </w:p>
    <w:p w:rsidR="00DD6D67" w:rsidRPr="00B4656E" w:rsidRDefault="00DD6D67" w:rsidP="006F1106">
      <w:pPr>
        <w:widowControl w:val="0"/>
        <w:rPr>
          <w:lang w:val="en-US"/>
        </w:rPr>
      </w:pPr>
    </w:p>
    <w:p w:rsidR="00DD6D67" w:rsidRPr="00B4656E" w:rsidRDefault="00DD6D67" w:rsidP="006F1106">
      <w:pPr>
        <w:widowControl w:val="0"/>
        <w:rPr>
          <w:b/>
          <w:lang w:val="en-US"/>
        </w:rPr>
      </w:pPr>
      <w:r w:rsidRPr="00B4656E">
        <w:rPr>
          <w:b/>
          <w:lang w:val="en-US"/>
        </w:rPr>
        <w:t xml:space="preserve">9. </w:t>
      </w:r>
      <w:r w:rsidRPr="00B4656E">
        <w:rPr>
          <w:shd w:val="clear" w:color="auto" w:fill="FFFFFF"/>
          <w:lang w:val="en-US"/>
        </w:rPr>
        <w:t>If you __________ the job, what will you do?</w:t>
      </w:r>
    </w:p>
    <w:p w:rsidR="00DD6D67" w:rsidRPr="00B4656E" w:rsidRDefault="00DD6D67" w:rsidP="006F1106">
      <w:pPr>
        <w:widowControl w:val="0"/>
        <w:ind w:firstLine="708"/>
        <w:rPr>
          <w:lang w:val="en-US"/>
        </w:rPr>
      </w:pPr>
      <w:r w:rsidRPr="00B4656E">
        <w:rPr>
          <w:b/>
          <w:lang w:val="en-US"/>
        </w:rPr>
        <w:t>a.</w:t>
      </w:r>
      <w:r w:rsidRPr="00B4656E">
        <w:rPr>
          <w:shd w:val="clear" w:color="auto" w:fill="FFFFFF"/>
          <w:lang w:val="en-US"/>
        </w:rPr>
        <w:t>aren’t offered</w:t>
      </w:r>
      <w:r w:rsidRPr="00B4656E">
        <w:rPr>
          <w:lang w:val="en-US"/>
        </w:rPr>
        <w:tab/>
      </w:r>
      <w:r w:rsidRPr="00B4656E">
        <w:rPr>
          <w:lang w:val="en-US"/>
        </w:rPr>
        <w:tab/>
      </w:r>
      <w:r w:rsidRPr="00B4656E">
        <w:rPr>
          <w:b/>
          <w:lang w:val="en-US"/>
        </w:rPr>
        <w:t>b.</w:t>
      </w:r>
      <w:r w:rsidRPr="00B4656E">
        <w:rPr>
          <w:lang w:val="en-US"/>
        </w:rPr>
        <w:t xml:space="preserve"> don’t </w:t>
      </w:r>
      <w:r w:rsidRPr="00B4656E">
        <w:rPr>
          <w:shd w:val="clear" w:color="auto" w:fill="FFFFFF"/>
          <w:lang w:val="en-US"/>
        </w:rPr>
        <w:t>offer</w:t>
      </w:r>
      <w:r w:rsidRPr="00B4656E">
        <w:rPr>
          <w:lang w:val="en-US"/>
        </w:rPr>
        <w:tab/>
      </w:r>
      <w:r w:rsidRPr="00B4656E">
        <w:rPr>
          <w:lang w:val="en-US"/>
        </w:rPr>
        <w:tab/>
      </w:r>
      <w:r w:rsidRPr="00B4656E">
        <w:rPr>
          <w:lang w:val="en-US"/>
        </w:rPr>
        <w:tab/>
      </w:r>
      <w:r w:rsidRPr="00B4656E">
        <w:rPr>
          <w:b/>
          <w:lang w:val="en-US"/>
        </w:rPr>
        <w:t>c.</w:t>
      </w:r>
      <w:r w:rsidRPr="00B4656E">
        <w:rPr>
          <w:lang w:val="en-US"/>
        </w:rPr>
        <w:t xml:space="preserve"> wasn’t </w:t>
      </w:r>
      <w:r w:rsidRPr="00B4656E">
        <w:rPr>
          <w:shd w:val="clear" w:color="auto" w:fill="FFFFFF"/>
          <w:lang w:val="en-US"/>
        </w:rPr>
        <w:t>offered</w:t>
      </w:r>
      <w:r w:rsidRPr="00B4656E">
        <w:rPr>
          <w:b/>
          <w:lang w:val="en-US"/>
        </w:rPr>
        <w:tab/>
      </w:r>
      <w:r w:rsidRPr="00B4656E">
        <w:rPr>
          <w:b/>
          <w:lang w:val="en-US"/>
        </w:rPr>
        <w:tab/>
      </w:r>
      <w:r w:rsidRPr="00B4656E">
        <w:rPr>
          <w:b/>
          <w:lang w:val="en-US"/>
        </w:rPr>
        <w:tab/>
      </w:r>
    </w:p>
    <w:p w:rsidR="00DD6D67" w:rsidRPr="00B4656E" w:rsidRDefault="00DD6D67" w:rsidP="006F1106">
      <w:pPr>
        <w:widowControl w:val="0"/>
        <w:rPr>
          <w:lang w:val="en-US"/>
        </w:rPr>
      </w:pPr>
    </w:p>
    <w:p w:rsidR="00DD6D67" w:rsidRPr="00B4656E" w:rsidRDefault="00947450" w:rsidP="006F1106">
      <w:pPr>
        <w:widowControl w:val="0"/>
        <w:rPr>
          <w:b/>
          <w:lang w:val="en-US"/>
        </w:rPr>
      </w:pPr>
      <w:r w:rsidRPr="00947450">
        <w:rPr>
          <w:b/>
          <w:lang w:val="en-US"/>
        </w:rPr>
        <w:t>1</w:t>
      </w:r>
      <w:r w:rsidR="00DD6D67" w:rsidRPr="00B4656E">
        <w:rPr>
          <w:b/>
          <w:lang w:val="en-US"/>
        </w:rPr>
        <w:t xml:space="preserve">0. </w:t>
      </w:r>
      <w:r w:rsidR="00DD6D67" w:rsidRPr="00B4656E">
        <w:rPr>
          <w:shd w:val="clear" w:color="auto" w:fill="FFFFFF"/>
          <w:lang w:val="en-US"/>
        </w:rPr>
        <w:t>She _______ do what seems right to her. It isn't for me to </w:t>
      </w:r>
      <w:r w:rsidR="00DD6D67" w:rsidRPr="00B4656E">
        <w:rPr>
          <w:rStyle w:val="nodew"/>
          <w:bdr w:val="none" w:sz="0" w:space="0" w:color="auto" w:frame="1"/>
          <w:shd w:val="clear" w:color="auto" w:fill="FFFFFF"/>
          <w:lang w:val="en-US"/>
        </w:rPr>
        <w:t>judge</w:t>
      </w:r>
      <w:r w:rsidR="00DD6D67" w:rsidRPr="00B4656E">
        <w:rPr>
          <w:shd w:val="clear" w:color="auto" w:fill="FFFFFF"/>
          <w:lang w:val="en-US"/>
        </w:rPr>
        <w:t>.</w:t>
      </w:r>
    </w:p>
    <w:p w:rsidR="00DD6D67" w:rsidRPr="00B4656E" w:rsidRDefault="00DD6D67" w:rsidP="006F1106">
      <w:pPr>
        <w:widowControl w:val="0"/>
        <w:ind w:firstLine="708"/>
        <w:rPr>
          <w:b/>
          <w:lang w:val="en-US"/>
        </w:rPr>
      </w:pPr>
      <w:r w:rsidRPr="00B4656E">
        <w:rPr>
          <w:b/>
          <w:lang w:val="en-US"/>
        </w:rPr>
        <w:t>a.</w:t>
      </w:r>
      <w:r w:rsidRPr="00B4656E">
        <w:rPr>
          <w:shd w:val="clear" w:color="auto" w:fill="FFFFFF"/>
          <w:lang w:val="en-US"/>
        </w:rPr>
        <w:t>should</w:t>
      </w:r>
      <w:r w:rsidRPr="00B4656E">
        <w:rPr>
          <w:lang w:val="en-US"/>
        </w:rPr>
        <w:tab/>
      </w:r>
      <w:r w:rsidRPr="00B4656E">
        <w:rPr>
          <w:lang w:val="en-US"/>
        </w:rPr>
        <w:tab/>
      </w:r>
      <w:r w:rsidRPr="00B4656E">
        <w:rPr>
          <w:lang w:val="en-US"/>
        </w:rPr>
        <w:tab/>
      </w:r>
      <w:r w:rsidRPr="00B4656E">
        <w:rPr>
          <w:b/>
          <w:lang w:val="en-US"/>
        </w:rPr>
        <w:t>b.</w:t>
      </w:r>
      <w:r w:rsidRPr="00B4656E">
        <w:rPr>
          <w:lang w:val="en-US"/>
        </w:rPr>
        <w:t xml:space="preserve"> have to</w:t>
      </w:r>
      <w:r w:rsidRPr="00B4656E">
        <w:rPr>
          <w:lang w:val="en-US"/>
        </w:rPr>
        <w:tab/>
      </w:r>
      <w:r w:rsidRPr="00B4656E">
        <w:rPr>
          <w:lang w:val="en-US"/>
        </w:rPr>
        <w:tab/>
      </w:r>
      <w:r w:rsidRPr="00B4656E">
        <w:rPr>
          <w:lang w:val="en-US"/>
        </w:rPr>
        <w:tab/>
      </w:r>
      <w:r w:rsidRPr="00B4656E">
        <w:rPr>
          <w:b/>
          <w:lang w:val="en-US"/>
        </w:rPr>
        <w:t>c.</w:t>
      </w:r>
      <w:r w:rsidRPr="00B4656E">
        <w:rPr>
          <w:lang w:val="en-US"/>
        </w:rPr>
        <w:t xml:space="preserve"> shall</w:t>
      </w:r>
      <w:r w:rsidRPr="00B4656E">
        <w:rPr>
          <w:b/>
          <w:lang w:val="en-US"/>
        </w:rPr>
        <w:tab/>
      </w:r>
    </w:p>
    <w:p w:rsidR="00DD6D67" w:rsidRPr="00B4656E" w:rsidRDefault="00DD6D67" w:rsidP="006F1106">
      <w:pPr>
        <w:widowControl w:val="0"/>
        <w:rPr>
          <w:lang w:val="en-US"/>
        </w:rPr>
      </w:pPr>
    </w:p>
    <w:p w:rsidR="00DD6D67" w:rsidRPr="00B4656E" w:rsidRDefault="00947450" w:rsidP="006F1106">
      <w:pPr>
        <w:widowControl w:val="0"/>
        <w:rPr>
          <w:b/>
          <w:lang w:val="en-US"/>
        </w:rPr>
      </w:pPr>
      <w:r w:rsidRPr="00947450">
        <w:rPr>
          <w:b/>
          <w:lang w:val="en-US"/>
        </w:rPr>
        <w:t>5</w:t>
      </w:r>
      <w:r w:rsidR="00DD6D67" w:rsidRPr="00B4656E">
        <w:rPr>
          <w:b/>
          <w:lang w:val="en-US"/>
        </w:rPr>
        <w:t>. Complete the sentences using the words from the box. There are two extra words.</w:t>
      </w:r>
    </w:p>
    <w:p w:rsidR="00DD6D67" w:rsidRPr="00B4656E" w:rsidRDefault="00DD6D67" w:rsidP="006F1106">
      <w:pPr>
        <w:widowControl w:val="0"/>
        <w:rPr>
          <w:b/>
          <w:lang w:val="en-US"/>
        </w:rPr>
      </w:pPr>
    </w:p>
    <w:tbl>
      <w:tblPr>
        <w:tblStyle w:val="af1"/>
        <w:tblW w:w="0" w:type="auto"/>
        <w:tblLook w:val="04A0" w:firstRow="1" w:lastRow="0" w:firstColumn="1" w:lastColumn="0" w:noHBand="0" w:noVBand="1"/>
      </w:tblPr>
      <w:tblGrid>
        <w:gridCol w:w="1557"/>
        <w:gridCol w:w="1557"/>
        <w:gridCol w:w="1557"/>
        <w:gridCol w:w="1558"/>
        <w:gridCol w:w="1558"/>
        <w:gridCol w:w="1558"/>
      </w:tblGrid>
      <w:tr w:rsidR="00DD6D67" w:rsidRPr="00B4656E" w:rsidTr="005D4FB5">
        <w:tc>
          <w:tcPr>
            <w:tcW w:w="1557" w:type="dxa"/>
          </w:tcPr>
          <w:p w:rsidR="00DD6D67" w:rsidRPr="00B4656E" w:rsidRDefault="00DD6D67" w:rsidP="006F1106">
            <w:pPr>
              <w:widowControl w:val="0"/>
              <w:rPr>
                <w:lang w:val="en-US"/>
              </w:rPr>
            </w:pPr>
            <w:r w:rsidRPr="00B4656E">
              <w:rPr>
                <w:shd w:val="clear" w:color="auto" w:fill="FFFFFF"/>
                <w:lang w:val="en-US"/>
              </w:rPr>
              <w:t>approach</w:t>
            </w:r>
          </w:p>
        </w:tc>
        <w:tc>
          <w:tcPr>
            <w:tcW w:w="1557" w:type="dxa"/>
          </w:tcPr>
          <w:p w:rsidR="00DD6D67" w:rsidRPr="00B4656E" w:rsidRDefault="00DD6D67" w:rsidP="006F1106">
            <w:pPr>
              <w:widowControl w:val="0"/>
              <w:jc w:val="center"/>
              <w:rPr>
                <w:lang w:val="en-US"/>
              </w:rPr>
            </w:pPr>
            <w:r w:rsidRPr="00B4656E">
              <w:rPr>
                <w:lang w:val="en-US"/>
              </w:rPr>
              <w:t>evidence</w:t>
            </w:r>
          </w:p>
        </w:tc>
        <w:tc>
          <w:tcPr>
            <w:tcW w:w="1557" w:type="dxa"/>
          </w:tcPr>
          <w:p w:rsidR="00DD6D67" w:rsidRPr="00B4656E" w:rsidRDefault="00DD6D67" w:rsidP="006F1106">
            <w:pPr>
              <w:widowControl w:val="0"/>
              <w:rPr>
                <w:lang w:val="en-US"/>
              </w:rPr>
            </w:pPr>
            <w:r w:rsidRPr="00B4656E">
              <w:rPr>
                <w:shd w:val="clear" w:color="auto" w:fill="FFFFFF"/>
                <w:lang w:val="en-US"/>
              </w:rPr>
              <w:t>civil service</w:t>
            </w:r>
          </w:p>
        </w:tc>
        <w:tc>
          <w:tcPr>
            <w:tcW w:w="1558" w:type="dxa"/>
          </w:tcPr>
          <w:p w:rsidR="00DD6D67" w:rsidRPr="00B4656E" w:rsidRDefault="00DD6D67" w:rsidP="006F1106">
            <w:pPr>
              <w:widowControl w:val="0"/>
              <w:rPr>
                <w:lang w:val="en-US"/>
              </w:rPr>
            </w:pPr>
            <w:r w:rsidRPr="00B4656E">
              <w:rPr>
                <w:shd w:val="clear" w:color="auto" w:fill="FFFFFF"/>
                <w:lang w:val="en-US"/>
              </w:rPr>
              <w:t>settle</w:t>
            </w:r>
          </w:p>
        </w:tc>
        <w:tc>
          <w:tcPr>
            <w:tcW w:w="1558" w:type="dxa"/>
          </w:tcPr>
          <w:p w:rsidR="00DD6D67" w:rsidRPr="00B4656E" w:rsidRDefault="00DD6D67" w:rsidP="006F1106">
            <w:pPr>
              <w:widowControl w:val="0"/>
              <w:rPr>
                <w:lang w:val="en-US"/>
              </w:rPr>
            </w:pPr>
            <w:r w:rsidRPr="00B4656E">
              <w:rPr>
                <w:rStyle w:val="colloinexa"/>
                <w:bdr w:val="none" w:sz="0" w:space="0" w:color="auto" w:frame="1"/>
                <w:shd w:val="clear" w:color="auto" w:fill="FFFFFF"/>
                <w:lang w:val="en-US"/>
              </w:rPr>
              <w:t>the bar</w:t>
            </w:r>
          </w:p>
        </w:tc>
        <w:tc>
          <w:tcPr>
            <w:tcW w:w="1558" w:type="dxa"/>
          </w:tcPr>
          <w:p w:rsidR="00DD6D67" w:rsidRPr="00B4656E" w:rsidRDefault="00DD6D67" w:rsidP="006F1106">
            <w:pPr>
              <w:widowControl w:val="0"/>
              <w:rPr>
                <w:lang w:val="en-US"/>
              </w:rPr>
            </w:pPr>
            <w:r w:rsidRPr="00B4656E">
              <w:rPr>
                <w:rStyle w:val="nodew"/>
                <w:bdr w:val="none" w:sz="0" w:space="0" w:color="auto" w:frame="1"/>
                <w:shd w:val="clear" w:color="auto" w:fill="FFFFFF"/>
                <w:lang w:val="en-US"/>
              </w:rPr>
              <w:t>compulsory</w:t>
            </w:r>
          </w:p>
        </w:tc>
      </w:tr>
      <w:tr w:rsidR="00DD6D67" w:rsidRPr="00B4656E" w:rsidTr="005D4FB5">
        <w:tc>
          <w:tcPr>
            <w:tcW w:w="1557" w:type="dxa"/>
          </w:tcPr>
          <w:p w:rsidR="00DD6D67" w:rsidRPr="00B4656E" w:rsidRDefault="00DD6D67" w:rsidP="006F1106">
            <w:pPr>
              <w:widowControl w:val="0"/>
              <w:rPr>
                <w:lang w:val="en-US"/>
              </w:rPr>
            </w:pPr>
            <w:r w:rsidRPr="00B4656E">
              <w:rPr>
                <w:shd w:val="clear" w:color="auto" w:fill="FFFFFF"/>
                <w:lang w:val="en-US"/>
              </w:rPr>
              <w:t>career</w:t>
            </w:r>
          </w:p>
        </w:tc>
        <w:tc>
          <w:tcPr>
            <w:tcW w:w="1557" w:type="dxa"/>
          </w:tcPr>
          <w:p w:rsidR="00DD6D67" w:rsidRPr="00B4656E" w:rsidRDefault="00DD6D67" w:rsidP="006F1106">
            <w:pPr>
              <w:widowControl w:val="0"/>
              <w:rPr>
                <w:lang w:val="en-US"/>
              </w:rPr>
            </w:pPr>
            <w:r w:rsidRPr="00B4656E">
              <w:rPr>
                <w:shd w:val="clear" w:color="auto" w:fill="FFFFFF"/>
                <w:lang w:val="en-US"/>
              </w:rPr>
              <w:t>audience</w:t>
            </w:r>
          </w:p>
        </w:tc>
        <w:tc>
          <w:tcPr>
            <w:tcW w:w="1557" w:type="dxa"/>
          </w:tcPr>
          <w:p w:rsidR="00DD6D67" w:rsidRPr="00B4656E" w:rsidRDefault="00DD6D67" w:rsidP="006F1106">
            <w:pPr>
              <w:widowControl w:val="0"/>
              <w:rPr>
                <w:lang w:val="en-US"/>
              </w:rPr>
            </w:pPr>
            <w:r w:rsidRPr="00B4656E">
              <w:rPr>
                <w:rStyle w:val="af5"/>
                <w:lang w:val="en-US"/>
              </w:rPr>
              <w:t>common</w:t>
            </w:r>
            <w:r w:rsidRPr="00B4656E">
              <w:rPr>
                <w:i/>
                <w:iCs/>
                <w:lang w:val="en-US"/>
              </w:rPr>
              <w:t>-</w:t>
            </w:r>
            <w:r w:rsidRPr="00B4656E">
              <w:rPr>
                <w:rStyle w:val="af5"/>
                <w:lang w:val="en-US"/>
              </w:rPr>
              <w:t>law</w:t>
            </w:r>
            <w:r w:rsidRPr="00B4656E">
              <w:rPr>
                <w:lang w:val="en-US"/>
              </w:rPr>
              <w:t> </w:t>
            </w:r>
          </w:p>
        </w:tc>
        <w:tc>
          <w:tcPr>
            <w:tcW w:w="1558" w:type="dxa"/>
          </w:tcPr>
          <w:p w:rsidR="00DD6D67" w:rsidRPr="00B4656E" w:rsidRDefault="00DD6D67" w:rsidP="006F1106">
            <w:pPr>
              <w:widowControl w:val="0"/>
              <w:rPr>
                <w:lang w:val="en-US"/>
              </w:rPr>
            </w:pPr>
            <w:r w:rsidRPr="00B4656E">
              <w:rPr>
                <w:shd w:val="clear" w:color="auto" w:fill="FFFFFF"/>
                <w:lang w:val="en-US"/>
              </w:rPr>
              <w:t>pupillage</w:t>
            </w:r>
          </w:p>
        </w:tc>
        <w:tc>
          <w:tcPr>
            <w:tcW w:w="1558" w:type="dxa"/>
          </w:tcPr>
          <w:p w:rsidR="00DD6D67" w:rsidRPr="00B4656E" w:rsidRDefault="00DD6D67" w:rsidP="006F1106">
            <w:pPr>
              <w:widowControl w:val="0"/>
              <w:rPr>
                <w:lang w:val="en-US"/>
              </w:rPr>
            </w:pPr>
            <w:r w:rsidRPr="00B4656E">
              <w:rPr>
                <w:lang w:val="en-US"/>
              </w:rPr>
              <w:t>requirements</w:t>
            </w:r>
          </w:p>
        </w:tc>
        <w:tc>
          <w:tcPr>
            <w:tcW w:w="1558" w:type="dxa"/>
          </w:tcPr>
          <w:p w:rsidR="00DD6D67" w:rsidRPr="00B4656E" w:rsidRDefault="00DD6D67" w:rsidP="006F1106">
            <w:pPr>
              <w:widowControl w:val="0"/>
              <w:rPr>
                <w:lang w:val="en-US"/>
              </w:rPr>
            </w:pPr>
            <w:r w:rsidRPr="00B4656E">
              <w:rPr>
                <w:rStyle w:val="nodew"/>
                <w:bdr w:val="none" w:sz="0" w:space="0" w:color="auto" w:frame="1"/>
                <w:shd w:val="clear" w:color="auto" w:fill="FFFFFF"/>
                <w:lang w:val="en-US"/>
              </w:rPr>
              <w:t>vocational</w:t>
            </w:r>
          </w:p>
        </w:tc>
      </w:tr>
    </w:tbl>
    <w:p w:rsidR="00DD6D67" w:rsidRPr="00B4656E" w:rsidRDefault="00DD6D67" w:rsidP="006F1106">
      <w:pPr>
        <w:widowControl w:val="0"/>
        <w:rPr>
          <w:b/>
          <w:lang w:val="en-US"/>
        </w:rPr>
      </w:pPr>
    </w:p>
    <w:p w:rsidR="00DD6D67" w:rsidRPr="00B4656E" w:rsidRDefault="00DD6D67" w:rsidP="006F1106">
      <w:pPr>
        <w:widowControl w:val="0"/>
        <w:jc w:val="both"/>
        <w:rPr>
          <w:b/>
          <w:lang w:val="en-US"/>
        </w:rPr>
      </w:pPr>
    </w:p>
    <w:p w:rsidR="00DD6D67" w:rsidRPr="00B4656E" w:rsidRDefault="00DD6D67" w:rsidP="006F1106">
      <w:pPr>
        <w:widowControl w:val="0"/>
        <w:jc w:val="both"/>
        <w:rPr>
          <w:b/>
          <w:lang w:val="en-US"/>
        </w:rPr>
      </w:pPr>
      <w:r w:rsidRPr="00B4656E">
        <w:rPr>
          <w:b/>
          <w:lang w:val="en-US"/>
        </w:rPr>
        <w:t xml:space="preserve">1. </w:t>
      </w:r>
      <w:r w:rsidRPr="00B4656E">
        <w:rPr>
          <w:shd w:val="clear" w:color="auto" w:fill="FFFFFF"/>
          <w:lang w:val="en-US"/>
        </w:rPr>
        <w:t>The </w:t>
      </w:r>
      <w:r w:rsidRPr="00B4656E">
        <w:rPr>
          <w:rStyle w:val="nodew"/>
          <w:bdr w:val="none" w:sz="0" w:space="0" w:color="auto" w:frame="1"/>
          <w:shd w:val="clear" w:color="auto" w:fill="FFFFFF"/>
          <w:lang w:val="en-US"/>
        </w:rPr>
        <w:t>___________</w:t>
      </w:r>
      <w:r w:rsidRPr="00B4656E">
        <w:rPr>
          <w:shd w:val="clear" w:color="auto" w:fill="FFFFFF"/>
          <w:lang w:val="en-US"/>
        </w:rPr>
        <w:t> course in </w:t>
      </w:r>
      <w:hyperlink r:id="rId68" w:tooltip="architecture" w:history="1">
        <w:r w:rsidRPr="00B4656E">
          <w:rPr>
            <w:rStyle w:val="a7"/>
            <w:color w:val="auto"/>
            <w:u w:val="none"/>
            <w:bdr w:val="none" w:sz="0" w:space="0" w:color="auto" w:frame="1"/>
            <w:shd w:val="clear" w:color="auto" w:fill="FFFFFF"/>
            <w:lang w:val="en-US"/>
          </w:rPr>
          <w:t>law</w:t>
        </w:r>
      </w:hyperlink>
      <w:r w:rsidRPr="00B4656E">
        <w:rPr>
          <w:shd w:val="clear" w:color="auto" w:fill="FFFFFF"/>
          <w:lang w:val="en-US"/>
        </w:rPr>
        <w:t> </w:t>
      </w:r>
      <w:hyperlink r:id="rId69" w:tooltip="seek" w:history="1">
        <w:r w:rsidRPr="00B4656E">
          <w:rPr>
            <w:rStyle w:val="a7"/>
            <w:color w:val="auto"/>
            <w:u w:val="none"/>
            <w:bdr w:val="none" w:sz="0" w:space="0" w:color="auto" w:frame="1"/>
            <w:shd w:val="clear" w:color="auto" w:fill="FFFFFF"/>
            <w:lang w:val="en-US"/>
          </w:rPr>
          <w:t>seeks</w:t>
        </w:r>
      </w:hyperlink>
      <w:r w:rsidRPr="00B4656E">
        <w:rPr>
          <w:shd w:val="clear" w:color="auto" w:fill="FFFFFF"/>
          <w:lang w:val="en-US"/>
        </w:rPr>
        <w:t> to </w:t>
      </w:r>
      <w:hyperlink r:id="rId70" w:tooltip="equip" w:history="1">
        <w:r w:rsidRPr="00B4656E">
          <w:rPr>
            <w:rStyle w:val="a7"/>
            <w:color w:val="auto"/>
            <w:u w:val="none"/>
            <w:bdr w:val="none" w:sz="0" w:space="0" w:color="auto" w:frame="1"/>
            <w:shd w:val="clear" w:color="auto" w:fill="FFFFFF"/>
            <w:lang w:val="en-US"/>
          </w:rPr>
          <w:t>equip</w:t>
        </w:r>
      </w:hyperlink>
      <w:r w:rsidRPr="00B4656E">
        <w:rPr>
          <w:shd w:val="clear" w:color="auto" w:fill="FFFFFF"/>
          <w:lang w:val="en-US"/>
        </w:rPr>
        <w:t> students with the </w:t>
      </w:r>
      <w:hyperlink r:id="rId71" w:tooltip="knowledge" w:history="1">
        <w:r w:rsidRPr="00B4656E">
          <w:rPr>
            <w:rStyle w:val="a7"/>
            <w:color w:val="auto"/>
            <w:u w:val="none"/>
            <w:bdr w:val="none" w:sz="0" w:space="0" w:color="auto" w:frame="1"/>
            <w:shd w:val="clear" w:color="auto" w:fill="FFFFFF"/>
            <w:lang w:val="en-US"/>
          </w:rPr>
          <w:t>knowledge</w:t>
        </w:r>
      </w:hyperlink>
      <w:r w:rsidRPr="00B4656E">
        <w:rPr>
          <w:shd w:val="clear" w:color="auto" w:fill="FFFFFF"/>
          <w:lang w:val="en-US"/>
        </w:rPr>
        <w:t> and skills needed to </w:t>
      </w:r>
      <w:hyperlink r:id="rId72" w:tooltip="enter" w:history="1">
        <w:r w:rsidRPr="00B4656E">
          <w:rPr>
            <w:rStyle w:val="a7"/>
            <w:color w:val="auto"/>
            <w:u w:val="none"/>
            <w:bdr w:val="none" w:sz="0" w:space="0" w:color="auto" w:frame="1"/>
            <w:shd w:val="clear" w:color="auto" w:fill="FFFFFF"/>
            <w:lang w:val="en-US"/>
          </w:rPr>
          <w:t>enter</w:t>
        </w:r>
      </w:hyperlink>
      <w:r w:rsidRPr="00B4656E">
        <w:rPr>
          <w:shd w:val="clear" w:color="auto" w:fill="FFFFFF"/>
          <w:lang w:val="en-US"/>
        </w:rPr>
        <w:t> the </w:t>
      </w:r>
      <w:hyperlink r:id="rId73" w:tooltip="profession" w:history="1">
        <w:r w:rsidRPr="00B4656E">
          <w:rPr>
            <w:rStyle w:val="a7"/>
            <w:color w:val="auto"/>
            <w:u w:val="none"/>
            <w:bdr w:val="none" w:sz="0" w:space="0" w:color="auto" w:frame="1"/>
            <w:shd w:val="clear" w:color="auto" w:fill="FFFFFF"/>
            <w:lang w:val="en-US"/>
          </w:rPr>
          <w:t>profession</w:t>
        </w:r>
      </w:hyperlink>
      <w:r w:rsidRPr="00B4656E">
        <w:rPr>
          <w:shd w:val="clear" w:color="auto" w:fill="FFFFFF"/>
          <w:lang w:val="en-US"/>
        </w:rPr>
        <w:t>.</w:t>
      </w:r>
    </w:p>
    <w:p w:rsidR="00DD6D67" w:rsidRPr="00B4656E" w:rsidRDefault="00DD6D67" w:rsidP="006F1106">
      <w:pPr>
        <w:widowControl w:val="0"/>
        <w:jc w:val="both"/>
        <w:rPr>
          <w:lang w:val="en-US"/>
        </w:rPr>
      </w:pPr>
      <w:r w:rsidRPr="00B4656E">
        <w:rPr>
          <w:b/>
          <w:lang w:val="en-US"/>
        </w:rPr>
        <w:t xml:space="preserve">2. </w:t>
      </w:r>
      <w:r w:rsidRPr="00B4656E">
        <w:rPr>
          <w:shd w:val="clear" w:color="auto" w:fill="FFFFFF"/>
          <w:lang w:val="en-US"/>
        </w:rPr>
        <w:t>Rodman met with Kreeger to try and _________the dispute over his contract.</w:t>
      </w:r>
    </w:p>
    <w:p w:rsidR="00DD6D67" w:rsidRPr="00B4656E" w:rsidRDefault="00DD6D67" w:rsidP="006F1106">
      <w:pPr>
        <w:widowControl w:val="0"/>
        <w:jc w:val="both"/>
        <w:rPr>
          <w:lang w:val="en-US"/>
        </w:rPr>
      </w:pPr>
      <w:r w:rsidRPr="00B4656E">
        <w:rPr>
          <w:b/>
          <w:lang w:val="en-US"/>
        </w:rPr>
        <w:t>3.</w:t>
      </w:r>
      <w:r w:rsidRPr="00B4656E">
        <w:rPr>
          <w:shd w:val="clear" w:color="auto" w:fill="FFFFFF"/>
          <w:lang w:val="en-US"/>
        </w:rPr>
        <w:t>In common law, a right of ________ is generally a right of a lawyer to appear and conduct proceedings in court on behalf of their client.</w:t>
      </w:r>
    </w:p>
    <w:p w:rsidR="00DD6D67" w:rsidRPr="00B4656E" w:rsidRDefault="00DD6D67" w:rsidP="006F1106">
      <w:pPr>
        <w:widowControl w:val="0"/>
        <w:jc w:val="both"/>
        <w:rPr>
          <w:lang w:val="en-US"/>
        </w:rPr>
      </w:pPr>
      <w:r w:rsidRPr="00B4656E">
        <w:rPr>
          <w:b/>
          <w:lang w:val="en-US"/>
        </w:rPr>
        <w:t xml:space="preserve">4. </w:t>
      </w:r>
      <w:r w:rsidRPr="00B4656E">
        <w:rPr>
          <w:shd w:val="clear" w:color="auto" w:fill="FFFFFF"/>
          <w:lang w:val="en-US"/>
        </w:rPr>
        <w:t>The council adopted a tough _______ to fighting crime.</w:t>
      </w:r>
    </w:p>
    <w:p w:rsidR="00DD6D67" w:rsidRPr="00B4656E" w:rsidRDefault="00DD6D67" w:rsidP="006F1106">
      <w:pPr>
        <w:widowControl w:val="0"/>
        <w:jc w:val="both"/>
        <w:rPr>
          <w:b/>
          <w:lang w:val="en-US"/>
        </w:rPr>
      </w:pPr>
      <w:r w:rsidRPr="00B4656E">
        <w:rPr>
          <w:b/>
          <w:lang w:val="en-US"/>
        </w:rPr>
        <w:t>5.</w:t>
      </w:r>
      <w:r w:rsidRPr="00B4656E">
        <w:rPr>
          <w:lang w:val="en-US"/>
        </w:rPr>
        <w:t xml:space="preserve"> Subjects of </w:t>
      </w:r>
      <w:r w:rsidRPr="00B4656E">
        <w:rPr>
          <w:rStyle w:val="af5"/>
          <w:lang w:val="en-US"/>
        </w:rPr>
        <w:t>____________</w:t>
      </w:r>
      <w:r w:rsidRPr="00B4656E">
        <w:rPr>
          <w:lang w:val="en-US"/>
        </w:rPr>
        <w:t> systems have a duty to serve on juries if asked.</w:t>
      </w:r>
    </w:p>
    <w:p w:rsidR="00DD6D67" w:rsidRPr="00B4656E" w:rsidRDefault="00DD6D67" w:rsidP="006F1106">
      <w:pPr>
        <w:widowControl w:val="0"/>
        <w:jc w:val="both"/>
        <w:rPr>
          <w:b/>
          <w:lang w:val="en-US"/>
        </w:rPr>
      </w:pPr>
      <w:r w:rsidRPr="00B4656E">
        <w:rPr>
          <w:b/>
          <w:lang w:val="en-US"/>
        </w:rPr>
        <w:t>6.</w:t>
      </w:r>
      <w:r w:rsidRPr="00B4656E">
        <w:rPr>
          <w:shd w:val="clear" w:color="auto" w:fill="FFFFFF"/>
          <w:lang w:val="en-US"/>
        </w:rPr>
        <w:t>In 1988, she </w:t>
      </w:r>
      <w:r w:rsidRPr="00B4656E">
        <w:rPr>
          <w:rStyle w:val="colloinexa"/>
          <w:bdr w:val="none" w:sz="0" w:space="0" w:color="auto" w:frame="1"/>
          <w:shd w:val="clear" w:color="auto" w:fill="FFFFFF"/>
          <w:lang w:val="en-US"/>
        </w:rPr>
        <w:t>was called to __________</w:t>
      </w:r>
      <w:r w:rsidRPr="00B4656E">
        <w:rPr>
          <w:rStyle w:val="neutral"/>
          <w:bdr w:val="none" w:sz="0" w:space="0" w:color="auto" w:frame="1"/>
          <w:shd w:val="clear" w:color="auto" w:fill="FFFFFF"/>
          <w:lang w:val="en-US"/>
        </w:rPr>
        <w:t> </w:t>
      </w:r>
      <w:r w:rsidRPr="00B4656E">
        <w:rPr>
          <w:shd w:val="clear" w:color="auto" w:fill="FFFFFF"/>
          <w:lang w:val="en-US"/>
        </w:rPr>
        <w:t>and she now practises in London, specialising in criminal and family law.</w:t>
      </w:r>
    </w:p>
    <w:p w:rsidR="00DD6D67" w:rsidRPr="00B4656E" w:rsidRDefault="00DD6D67" w:rsidP="006F1106">
      <w:pPr>
        <w:widowControl w:val="0"/>
        <w:jc w:val="both"/>
        <w:rPr>
          <w:b/>
          <w:lang w:val="en-US"/>
        </w:rPr>
      </w:pPr>
      <w:r w:rsidRPr="00B4656E">
        <w:rPr>
          <w:b/>
          <w:lang w:val="en-US"/>
        </w:rPr>
        <w:t xml:space="preserve">7. </w:t>
      </w:r>
      <w:r w:rsidRPr="00B4656E">
        <w:rPr>
          <w:shd w:val="clear" w:color="auto" w:fill="FFFFFF"/>
          <w:lang w:val="en-US"/>
        </w:rPr>
        <w:t>A _________ is the final stage of training to be a </w:t>
      </w:r>
      <w:hyperlink r:id="rId74" w:tooltip="Barrister" w:history="1">
        <w:r w:rsidRPr="00B4656E">
          <w:rPr>
            <w:rStyle w:val="a7"/>
            <w:color w:val="auto"/>
            <w:u w:val="none"/>
            <w:shd w:val="clear" w:color="auto" w:fill="FFFFFF"/>
            <w:lang w:val="en-US"/>
          </w:rPr>
          <w:t>barrister</w:t>
        </w:r>
      </w:hyperlink>
      <w:r w:rsidRPr="00B4656E">
        <w:rPr>
          <w:shd w:val="clear" w:color="auto" w:fill="FFFFFF"/>
          <w:lang w:val="en-US"/>
        </w:rPr>
        <w:t> and usually lasts one year; in </w:t>
      </w:r>
      <w:hyperlink r:id="rId75" w:tooltip="England and Wales" w:history="1">
        <w:r w:rsidRPr="00B4656E">
          <w:rPr>
            <w:rStyle w:val="a7"/>
            <w:color w:val="auto"/>
            <w:u w:val="none"/>
            <w:shd w:val="clear" w:color="auto" w:fill="FFFFFF"/>
            <w:lang w:val="en-US"/>
          </w:rPr>
          <w:t>England and Wales,</w:t>
        </w:r>
      </w:hyperlink>
      <w:r w:rsidRPr="00B4656E">
        <w:rPr>
          <w:shd w:val="clear" w:color="auto" w:fill="FFFFFF"/>
          <w:lang w:val="en-US"/>
        </w:rPr>
        <w:t> the period is made up of two six-month periods (known as "sixes"). </w:t>
      </w:r>
    </w:p>
    <w:p w:rsidR="00DD6D67" w:rsidRPr="00B4656E" w:rsidRDefault="00DD6D67" w:rsidP="006F1106">
      <w:pPr>
        <w:widowControl w:val="0"/>
        <w:jc w:val="both"/>
        <w:rPr>
          <w:lang w:val="en-US"/>
        </w:rPr>
      </w:pPr>
      <w:r w:rsidRPr="00B4656E">
        <w:rPr>
          <w:b/>
          <w:lang w:val="en-US"/>
        </w:rPr>
        <w:t>8.</w:t>
      </w:r>
      <w:r w:rsidRPr="00B4656E">
        <w:rPr>
          <w:shd w:val="clear" w:color="auto" w:fill="FFFFFF"/>
          <w:lang w:val="en-US"/>
        </w:rPr>
        <w:t>Students often know little about the __________ opportunities available to them.</w:t>
      </w:r>
    </w:p>
    <w:p w:rsidR="00DD6D67" w:rsidRPr="00B4656E" w:rsidRDefault="00DD6D67" w:rsidP="006F1106">
      <w:pPr>
        <w:widowControl w:val="0"/>
        <w:jc w:val="both"/>
        <w:rPr>
          <w:lang w:val="en-US"/>
        </w:rPr>
      </w:pPr>
      <w:r w:rsidRPr="00B4656E">
        <w:rPr>
          <w:b/>
          <w:lang w:val="en-US"/>
        </w:rPr>
        <w:t>9.</w:t>
      </w:r>
      <w:hyperlink r:id="rId76" w:tooltip="math" w:history="1">
        <w:r w:rsidRPr="00B4656E">
          <w:rPr>
            <w:rStyle w:val="a7"/>
            <w:color w:val="auto"/>
            <w:u w:val="none"/>
            <w:bdr w:val="none" w:sz="0" w:space="0" w:color="auto" w:frame="1"/>
            <w:shd w:val="clear" w:color="auto" w:fill="FFFFFF"/>
            <w:lang w:val="en-US"/>
          </w:rPr>
          <w:t>History</w:t>
        </w:r>
      </w:hyperlink>
      <w:r w:rsidRPr="00B4656E">
        <w:rPr>
          <w:shd w:val="clear" w:color="auto" w:fill="FFFFFF"/>
          <w:lang w:val="en-US"/>
        </w:rPr>
        <w:t> and Company Law are </w:t>
      </w:r>
      <w:r w:rsidRPr="00B4656E">
        <w:rPr>
          <w:rStyle w:val="nodew"/>
          <w:bdr w:val="none" w:sz="0" w:space="0" w:color="auto" w:frame="1"/>
          <w:shd w:val="clear" w:color="auto" w:fill="FFFFFF"/>
          <w:lang w:val="en-US"/>
        </w:rPr>
        <w:t>___________</w:t>
      </w:r>
      <w:r w:rsidRPr="00B4656E">
        <w:rPr>
          <w:shd w:val="clear" w:color="auto" w:fill="FFFFFF"/>
          <w:lang w:val="en-US"/>
        </w:rPr>
        <w:t> for all </w:t>
      </w:r>
      <w:hyperlink r:id="rId77" w:tooltip="student" w:history="1">
        <w:r w:rsidRPr="00B4656E">
          <w:rPr>
            <w:rStyle w:val="a7"/>
            <w:color w:val="auto"/>
            <w:u w:val="none"/>
            <w:bdr w:val="none" w:sz="0" w:space="0" w:color="auto" w:frame="1"/>
            <w:shd w:val="clear" w:color="auto" w:fill="FFFFFF"/>
            <w:lang w:val="en-US"/>
          </w:rPr>
          <w:t>students</w:t>
        </w:r>
      </w:hyperlink>
      <w:r w:rsidRPr="00B4656E">
        <w:rPr>
          <w:shd w:val="clear" w:color="auto" w:fill="FFFFFF"/>
          <w:lang w:val="en-US"/>
        </w:rPr>
        <w:t>.</w:t>
      </w:r>
    </w:p>
    <w:p w:rsidR="00DD6D67" w:rsidRPr="00B4656E" w:rsidRDefault="00947450" w:rsidP="006F1106">
      <w:pPr>
        <w:widowControl w:val="0"/>
        <w:tabs>
          <w:tab w:val="left" w:pos="912"/>
        </w:tabs>
        <w:jc w:val="both"/>
        <w:rPr>
          <w:lang w:val="en-US"/>
        </w:rPr>
      </w:pPr>
      <w:r w:rsidRPr="00947450">
        <w:rPr>
          <w:b/>
          <w:lang w:val="en-US"/>
        </w:rPr>
        <w:t>1</w:t>
      </w:r>
      <w:r w:rsidR="00DD6D67" w:rsidRPr="00B4656E">
        <w:rPr>
          <w:b/>
          <w:lang w:val="en-US"/>
        </w:rPr>
        <w:t>0.</w:t>
      </w:r>
      <w:r w:rsidR="00DD6D67" w:rsidRPr="00B4656E">
        <w:rPr>
          <w:shd w:val="clear" w:color="auto" w:fill="FFFFFF"/>
          <w:lang w:val="en-US"/>
        </w:rPr>
        <w:t>Before taking up his present job, he used to work in the ___________.</w:t>
      </w:r>
    </w:p>
    <w:p w:rsidR="00DD6D67" w:rsidRPr="00B4656E" w:rsidRDefault="00DD6D67" w:rsidP="006F1106">
      <w:pPr>
        <w:widowControl w:val="0"/>
        <w:rPr>
          <w:b/>
          <w:lang w:val="en-US"/>
        </w:rPr>
      </w:pPr>
    </w:p>
    <w:p w:rsidR="00DD6D67" w:rsidRPr="00A5447B" w:rsidRDefault="00947450" w:rsidP="006F1106">
      <w:pPr>
        <w:widowControl w:val="0"/>
        <w:rPr>
          <w:b/>
          <w:lang w:val="en-US"/>
        </w:rPr>
      </w:pPr>
      <w:r w:rsidRPr="00947450">
        <w:rPr>
          <w:b/>
          <w:lang w:val="en-US"/>
        </w:rPr>
        <w:t>6</w:t>
      </w:r>
      <w:r w:rsidR="00DD6D67" w:rsidRPr="00A5447B">
        <w:rPr>
          <w:b/>
          <w:lang w:val="en-US"/>
        </w:rPr>
        <w:t xml:space="preserve">. Write an email based on the following brief. </w:t>
      </w:r>
    </w:p>
    <w:p w:rsidR="00DD6D67" w:rsidRDefault="00DD6D67" w:rsidP="006F1106">
      <w:pPr>
        <w:jc w:val="both"/>
        <w:rPr>
          <w:lang w:val="en-US"/>
        </w:rPr>
      </w:pPr>
    </w:p>
    <w:p w:rsidR="00DD6D67" w:rsidRPr="008D1A49" w:rsidRDefault="00DD6D67" w:rsidP="006F1106">
      <w:pPr>
        <w:jc w:val="both"/>
        <w:rPr>
          <w:lang w:val="en-US"/>
        </w:rPr>
      </w:pPr>
      <w:r>
        <w:rPr>
          <w:lang w:val="en-US"/>
        </w:rPr>
        <w:t xml:space="preserve">Your client   which has good </w:t>
      </w:r>
      <w:r w:rsidRPr="003856DD">
        <w:rPr>
          <w:lang w:val="en-US"/>
        </w:rPr>
        <w:t>entrepreneurial</w:t>
      </w:r>
      <w:r>
        <w:rPr>
          <w:lang w:val="en-US"/>
        </w:rPr>
        <w:t xml:space="preserve"> skills sees a gap in the market and wants </w:t>
      </w:r>
      <w:r w:rsidRPr="003856DD">
        <w:rPr>
          <w:lang w:val="en-US"/>
        </w:rPr>
        <w:t>to found his own company</w:t>
      </w:r>
      <w:r>
        <w:rPr>
          <w:lang w:val="en-US"/>
        </w:rPr>
        <w:t xml:space="preserve"> but he  fears to do it   due to the  lack of knowledge concerning company governance. </w:t>
      </w:r>
      <w:r w:rsidRPr="004149F8">
        <w:rPr>
          <w:lang w:val="en-US"/>
        </w:rPr>
        <w:t xml:space="preserve"> Explain to your client the main roles in company management. You must write about  </w:t>
      </w:r>
    </w:p>
    <w:p w:rsidR="00DD6D67" w:rsidRDefault="00DD6D67" w:rsidP="006F1106">
      <w:pPr>
        <w:ind w:firstLine="708"/>
        <w:jc w:val="both"/>
        <w:rPr>
          <w:lang w:val="en-US"/>
        </w:rPr>
      </w:pPr>
      <w:r>
        <w:rPr>
          <w:lang w:val="en-US"/>
        </w:rPr>
        <w:t>a.</w:t>
      </w:r>
      <w:r w:rsidR="00947450" w:rsidRPr="00947450">
        <w:rPr>
          <w:lang w:val="en-US"/>
        </w:rPr>
        <w:t xml:space="preserve"> </w:t>
      </w:r>
      <w:r w:rsidRPr="004149F8">
        <w:rPr>
          <w:lang w:val="en-US"/>
        </w:rPr>
        <w:t>the difference between directors and shareholders,</w:t>
      </w:r>
      <w:r w:rsidR="00947450" w:rsidRPr="00947450">
        <w:rPr>
          <w:lang w:val="en-US"/>
        </w:rPr>
        <w:t xml:space="preserve"> </w:t>
      </w:r>
      <w:r w:rsidRPr="00A122F3">
        <w:rPr>
          <w:lang w:val="en-US"/>
        </w:rPr>
        <w:t xml:space="preserve">the </w:t>
      </w:r>
      <w:r>
        <w:rPr>
          <w:lang w:val="en-US"/>
        </w:rPr>
        <w:t xml:space="preserve"> responsibilities and  liability of company directors </w:t>
      </w:r>
    </w:p>
    <w:p w:rsidR="00DD6D67" w:rsidRPr="009D44F7" w:rsidRDefault="00DD6D67" w:rsidP="006F1106">
      <w:pPr>
        <w:ind w:firstLine="708"/>
        <w:jc w:val="both"/>
        <w:rPr>
          <w:lang w:val="en-US"/>
        </w:rPr>
      </w:pPr>
      <w:r>
        <w:rPr>
          <w:lang w:val="en-US"/>
        </w:rPr>
        <w:t xml:space="preserve">b. </w:t>
      </w:r>
      <w:r w:rsidRPr="004149F8">
        <w:rPr>
          <w:lang w:val="en-US"/>
        </w:rPr>
        <w:t>th</w:t>
      </w:r>
      <w:r>
        <w:rPr>
          <w:lang w:val="en-US"/>
        </w:rPr>
        <w:t xml:space="preserve">e duties of  the Company Secretary </w:t>
      </w:r>
    </w:p>
    <w:p w:rsidR="00DD6D67" w:rsidRPr="004E6F79" w:rsidRDefault="00DD6D67" w:rsidP="006F1106">
      <w:pPr>
        <w:ind w:firstLine="708"/>
        <w:jc w:val="both"/>
        <w:rPr>
          <w:lang w:val="en-US"/>
        </w:rPr>
      </w:pPr>
      <w:r>
        <w:rPr>
          <w:lang w:val="en-US"/>
        </w:rPr>
        <w:t>c. le</w:t>
      </w:r>
      <w:r w:rsidRPr="004149F8">
        <w:rPr>
          <w:lang w:val="en-US"/>
        </w:rPr>
        <w:t>gal re</w:t>
      </w:r>
      <w:r>
        <w:rPr>
          <w:lang w:val="en-US"/>
        </w:rPr>
        <w:t xml:space="preserve">quirements for  the appointment of company directors </w:t>
      </w:r>
      <w:r w:rsidRPr="004149F8">
        <w:rPr>
          <w:lang w:val="en-US"/>
        </w:rPr>
        <w:t>, the restrictions imposed on the appointment of  company directors, the way</w:t>
      </w:r>
      <w:r>
        <w:rPr>
          <w:lang w:val="en-US"/>
        </w:rPr>
        <w:t xml:space="preserve">  company directors are removed in different types of companies</w:t>
      </w:r>
    </w:p>
    <w:p w:rsidR="00DD6D67" w:rsidRPr="00A122F3" w:rsidRDefault="00DD6D67" w:rsidP="006F1106">
      <w:pPr>
        <w:ind w:firstLine="708"/>
        <w:jc w:val="both"/>
        <w:rPr>
          <w:b/>
          <w:lang w:val="en-US"/>
        </w:rPr>
      </w:pPr>
      <w:r w:rsidRPr="00A122F3">
        <w:rPr>
          <w:b/>
          <w:lang w:val="en-US"/>
        </w:rPr>
        <w:t>Use the phrases for formal correspondence, linking words.</w:t>
      </w:r>
    </w:p>
    <w:p w:rsidR="00DD6D67" w:rsidRPr="00A70991" w:rsidRDefault="00DD6D67" w:rsidP="006F1106">
      <w:pPr>
        <w:rPr>
          <w:vanish/>
          <w:lang w:val="en-US"/>
        </w:rPr>
      </w:pPr>
    </w:p>
    <w:p w:rsidR="00DD6D67" w:rsidRPr="00777512" w:rsidRDefault="00DD6D67" w:rsidP="006F1106">
      <w:pPr>
        <w:rPr>
          <w:sz w:val="28"/>
          <w:lang w:val="en-US"/>
        </w:rPr>
      </w:pPr>
    </w:p>
    <w:p w:rsidR="00DD6D67" w:rsidRPr="008F4CAC" w:rsidRDefault="00DD6D67" w:rsidP="006F1106">
      <w:pPr>
        <w:rPr>
          <w:b/>
          <w:sz w:val="20"/>
          <w:lang w:val="en-US"/>
        </w:rPr>
      </w:pPr>
    </w:p>
    <w:p w:rsidR="00DD6D67" w:rsidRDefault="00DD6D67" w:rsidP="006F1106">
      <w:pPr>
        <w:jc w:val="both"/>
        <w:rPr>
          <w:b/>
          <w:sz w:val="28"/>
          <w:szCs w:val="28"/>
        </w:rPr>
      </w:pPr>
      <w:r w:rsidRPr="005532E3">
        <w:rPr>
          <w:b/>
          <w:sz w:val="28"/>
          <w:szCs w:val="28"/>
        </w:rPr>
        <w:t>7. Фонд оценочных средств для проведения промежуточной аттестации обучающихся по дисциплине</w:t>
      </w:r>
    </w:p>
    <w:p w:rsidR="00DD6D67" w:rsidRDefault="00DD6D67" w:rsidP="006F1106">
      <w:pPr>
        <w:jc w:val="both"/>
        <w:rPr>
          <w:b/>
          <w:sz w:val="28"/>
          <w:szCs w:val="28"/>
        </w:rPr>
      </w:pPr>
    </w:p>
    <w:p w:rsidR="00DD6D67" w:rsidRPr="00FE3001" w:rsidRDefault="00DD6D67" w:rsidP="006F1106">
      <w:pPr>
        <w:pStyle w:val="1"/>
        <w:jc w:val="both"/>
      </w:pPr>
      <w:bookmarkStart w:id="14" w:name="_Toc416819775"/>
      <w:bookmarkStart w:id="15" w:name="_Toc420280360"/>
      <w:bookmarkStart w:id="16" w:name="_Toc421801414"/>
      <w:bookmarkStart w:id="17" w:name="_Toc466281141"/>
      <w:bookmarkStart w:id="18" w:name="_Toc503733555"/>
      <w:r w:rsidRPr="00FE3001">
        <w:t xml:space="preserve">Перечень компетенций,  </w:t>
      </w:r>
      <w:r>
        <w:t>с указанием индикаторов их достижения в процессе освоения образовательной программы</w:t>
      </w:r>
      <w:bookmarkEnd w:id="14"/>
      <w:bookmarkEnd w:id="15"/>
      <w:bookmarkEnd w:id="16"/>
      <w:bookmarkEnd w:id="17"/>
      <w:bookmarkEnd w:id="18"/>
    </w:p>
    <w:p w:rsidR="00DD6D67" w:rsidRPr="0025205F" w:rsidRDefault="00DD6D67" w:rsidP="006F1106">
      <w:pPr>
        <w:jc w:val="both"/>
        <w:rPr>
          <w:b/>
          <w:sz w:val="28"/>
          <w:szCs w:val="28"/>
        </w:rPr>
      </w:pPr>
    </w:p>
    <w:p w:rsidR="00975030" w:rsidRDefault="004C35EA" w:rsidP="006F1106">
      <w:pPr>
        <w:ind w:firstLine="708"/>
        <w:jc w:val="both"/>
        <w:rPr>
          <w:sz w:val="28"/>
          <w:szCs w:val="28"/>
        </w:rPr>
      </w:pPr>
      <w:r w:rsidRPr="004C35EA">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B55DF4" w:rsidRDefault="00B55DF4" w:rsidP="006F1106">
      <w:pPr>
        <w:ind w:firstLine="708"/>
        <w:jc w:val="both"/>
        <w:rPr>
          <w:sz w:val="28"/>
          <w:szCs w:val="28"/>
        </w:rPr>
      </w:pPr>
    </w:p>
    <w:p w:rsidR="007E7F04" w:rsidRPr="007D1F6A" w:rsidRDefault="00B55DF4" w:rsidP="006F1106">
      <w:pPr>
        <w:ind w:firstLine="708"/>
        <w:jc w:val="center"/>
        <w:rPr>
          <w:rFonts w:eastAsia="Times New Roman"/>
          <w:b/>
          <w:bCs/>
          <w:sz w:val="28"/>
          <w:szCs w:val="28"/>
          <w:lang w:val="en-US"/>
        </w:rPr>
      </w:pPr>
      <w:r>
        <w:rPr>
          <w:b/>
          <w:sz w:val="28"/>
          <w:szCs w:val="28"/>
        </w:rPr>
        <w:t>Примерные</w:t>
      </w:r>
      <w:r w:rsidRPr="007D1F6A">
        <w:rPr>
          <w:b/>
          <w:sz w:val="28"/>
          <w:szCs w:val="28"/>
          <w:lang w:val="en-US"/>
        </w:rPr>
        <w:t xml:space="preserve"> </w:t>
      </w:r>
      <w:r>
        <w:rPr>
          <w:b/>
          <w:sz w:val="28"/>
          <w:szCs w:val="28"/>
        </w:rPr>
        <w:t>тесты</w:t>
      </w:r>
      <w:r w:rsidR="00975030" w:rsidRPr="007D1F6A">
        <w:rPr>
          <w:b/>
          <w:sz w:val="28"/>
          <w:szCs w:val="28"/>
          <w:lang w:val="en-US"/>
        </w:rPr>
        <w:t xml:space="preserve"> </w:t>
      </w:r>
      <w:r w:rsidR="00975030" w:rsidRPr="00975030">
        <w:rPr>
          <w:b/>
          <w:sz w:val="28"/>
          <w:szCs w:val="28"/>
        </w:rPr>
        <w:t>по</w:t>
      </w:r>
      <w:r w:rsidR="00975030" w:rsidRPr="007D1F6A">
        <w:rPr>
          <w:b/>
          <w:sz w:val="28"/>
          <w:szCs w:val="28"/>
          <w:lang w:val="en-US"/>
        </w:rPr>
        <w:t xml:space="preserve"> </w:t>
      </w:r>
      <w:r w:rsidR="00975030" w:rsidRPr="00975030">
        <w:rPr>
          <w:b/>
          <w:sz w:val="28"/>
          <w:szCs w:val="28"/>
        </w:rPr>
        <w:t>дисциплине</w:t>
      </w:r>
      <w:r w:rsidR="00DD6D67" w:rsidRPr="007D1F6A">
        <w:rPr>
          <w:sz w:val="28"/>
          <w:szCs w:val="28"/>
          <w:lang w:val="en-US"/>
        </w:rPr>
        <w:br/>
      </w: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1. Money claimed by someone as compensation for harm done.</w:t>
      </w:r>
    </w:p>
    <w:p w:rsidR="00975030" w:rsidRPr="00975030" w:rsidRDefault="00975030" w:rsidP="006F1106">
      <w:pPr>
        <w:spacing w:after="200"/>
        <w:rPr>
          <w:rFonts w:eastAsia="Times New Roman"/>
          <w:i/>
          <w:sz w:val="28"/>
          <w:szCs w:val="28"/>
          <w:lang w:val="en-US"/>
        </w:rPr>
      </w:pPr>
      <w:r w:rsidRPr="00975030">
        <w:rPr>
          <w:rFonts w:eastAsia="Times New Roman"/>
          <w:sz w:val="28"/>
          <w:szCs w:val="28"/>
          <w:lang w:val="en-US"/>
        </w:rPr>
        <w:t xml:space="preserve">1). benefit </w:t>
      </w:r>
      <w:r w:rsidRPr="00975030">
        <w:rPr>
          <w:rFonts w:eastAsia="Times New Roman"/>
          <w:sz w:val="28"/>
          <w:szCs w:val="28"/>
          <w:lang w:val="en-US"/>
        </w:rPr>
        <w:tab/>
        <w:t xml:space="preserve">2). fee </w:t>
      </w:r>
      <w:r w:rsidRPr="003163F6">
        <w:rPr>
          <w:rFonts w:eastAsia="Times New Roman"/>
          <w:sz w:val="28"/>
          <w:szCs w:val="28"/>
          <w:lang w:val="en-US"/>
        </w:rPr>
        <w:t xml:space="preserve"> </w:t>
      </w:r>
      <w:r w:rsidRPr="00975030">
        <w:rPr>
          <w:rFonts w:eastAsia="Times New Roman"/>
          <w:sz w:val="28"/>
          <w:szCs w:val="28"/>
          <w:lang w:val="en-US"/>
        </w:rPr>
        <w:t xml:space="preserve">3). loan </w:t>
      </w:r>
      <w:r w:rsidRPr="003163F6">
        <w:rPr>
          <w:rFonts w:eastAsia="Times New Roman"/>
          <w:sz w:val="28"/>
          <w:szCs w:val="28"/>
          <w:lang w:val="en-US"/>
        </w:rPr>
        <w:t xml:space="preserve"> </w:t>
      </w:r>
      <w:r w:rsidRPr="00975030">
        <w:rPr>
          <w:rFonts w:eastAsia="Times New Roman"/>
          <w:i/>
          <w:sz w:val="28"/>
          <w:szCs w:val="28"/>
          <w:lang w:val="en-US"/>
        </w:rPr>
        <w:t>4). Fine</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2. To send someone to prison or to a court.</w:t>
      </w:r>
    </w:p>
    <w:p w:rsidR="00975030" w:rsidRPr="00975030" w:rsidRDefault="00975030" w:rsidP="006F1106">
      <w:pPr>
        <w:spacing w:after="200"/>
        <w:rPr>
          <w:rFonts w:eastAsia="Times New Roman"/>
          <w:sz w:val="28"/>
          <w:szCs w:val="28"/>
          <w:lang w:val="en-US"/>
        </w:rPr>
      </w:pPr>
      <w:r w:rsidRPr="00975030">
        <w:rPr>
          <w:rFonts w:eastAsia="Times New Roman"/>
          <w:sz w:val="28"/>
          <w:szCs w:val="28"/>
          <w:lang w:val="en-US"/>
        </w:rPr>
        <w:t xml:space="preserve">1). to accomplish </w:t>
      </w:r>
      <w:r w:rsidRPr="00975030">
        <w:rPr>
          <w:rFonts w:eastAsia="Times New Roman"/>
          <w:sz w:val="28"/>
          <w:szCs w:val="28"/>
          <w:lang w:val="en-US"/>
        </w:rPr>
        <w:tab/>
      </w:r>
      <w:r w:rsidRPr="00975030">
        <w:rPr>
          <w:rFonts w:eastAsia="Times New Roman"/>
          <w:i/>
          <w:sz w:val="28"/>
          <w:szCs w:val="28"/>
          <w:lang w:val="en-US"/>
        </w:rPr>
        <w:t>2). to commit</w:t>
      </w:r>
      <w:r w:rsidRPr="00975030">
        <w:rPr>
          <w:rFonts w:eastAsia="Times New Roman"/>
          <w:sz w:val="28"/>
          <w:szCs w:val="28"/>
          <w:lang w:val="en-US"/>
        </w:rPr>
        <w:t xml:space="preserve">   3). to terminate    4). to negotiate</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3. An adjective referring to a judge or to the law.</w:t>
      </w:r>
    </w:p>
    <w:p w:rsidR="00975030" w:rsidRPr="00975030" w:rsidRDefault="00975030" w:rsidP="006F1106">
      <w:pPr>
        <w:spacing w:after="200"/>
        <w:rPr>
          <w:rFonts w:eastAsia="Times New Roman"/>
          <w:sz w:val="28"/>
          <w:szCs w:val="28"/>
          <w:lang w:val="en-US"/>
        </w:rPr>
      </w:pPr>
      <w:r w:rsidRPr="00975030">
        <w:rPr>
          <w:rFonts w:eastAsia="Times New Roman"/>
          <w:sz w:val="28"/>
          <w:szCs w:val="28"/>
          <w:lang w:val="en-US"/>
        </w:rPr>
        <w:t xml:space="preserve">1). forensic </w:t>
      </w:r>
      <w:r w:rsidRPr="003163F6">
        <w:rPr>
          <w:rFonts w:eastAsia="Times New Roman"/>
          <w:sz w:val="28"/>
          <w:szCs w:val="28"/>
          <w:lang w:val="en-US"/>
        </w:rPr>
        <w:t xml:space="preserve">   </w:t>
      </w:r>
      <w:r w:rsidRPr="00975030">
        <w:rPr>
          <w:rFonts w:eastAsia="Times New Roman"/>
          <w:sz w:val="28"/>
          <w:szCs w:val="28"/>
          <w:lang w:val="en-US"/>
        </w:rPr>
        <w:t xml:space="preserve">2). lawyerly </w:t>
      </w:r>
      <w:r w:rsidRPr="003163F6">
        <w:rPr>
          <w:rFonts w:eastAsia="Times New Roman"/>
          <w:sz w:val="28"/>
          <w:szCs w:val="28"/>
          <w:lang w:val="en-US"/>
        </w:rPr>
        <w:t xml:space="preserve">  </w:t>
      </w:r>
      <w:r w:rsidRPr="00975030">
        <w:rPr>
          <w:rFonts w:eastAsia="Times New Roman"/>
          <w:i/>
          <w:sz w:val="28"/>
          <w:szCs w:val="28"/>
          <w:lang w:val="en-US"/>
        </w:rPr>
        <w:t>3). Judicial</w:t>
      </w:r>
      <w:r w:rsidRPr="003163F6">
        <w:rPr>
          <w:rFonts w:eastAsia="Times New Roman"/>
          <w:i/>
          <w:sz w:val="28"/>
          <w:szCs w:val="28"/>
          <w:lang w:val="en-US"/>
        </w:rPr>
        <w:t xml:space="preserve"> </w:t>
      </w:r>
      <w:r w:rsidRPr="00975030">
        <w:rPr>
          <w:rFonts w:eastAsia="Times New Roman"/>
          <w:sz w:val="28"/>
          <w:szCs w:val="28"/>
          <w:lang w:val="en-US"/>
        </w:rPr>
        <w:t xml:space="preserve"> </w:t>
      </w:r>
      <w:r w:rsidRPr="003163F6">
        <w:rPr>
          <w:rFonts w:eastAsia="Times New Roman"/>
          <w:sz w:val="28"/>
          <w:szCs w:val="28"/>
          <w:lang w:val="en-US"/>
        </w:rPr>
        <w:t xml:space="preserve"> </w:t>
      </w:r>
      <w:r w:rsidRPr="00975030">
        <w:rPr>
          <w:rFonts w:eastAsia="Times New Roman"/>
          <w:sz w:val="28"/>
          <w:szCs w:val="28"/>
          <w:lang w:val="en-US"/>
        </w:rPr>
        <w:t>4). Prosecutor</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4. Not guilty of a crime.</w:t>
      </w:r>
    </w:p>
    <w:p w:rsidR="00975030" w:rsidRPr="00975030" w:rsidRDefault="00975030" w:rsidP="006F1106">
      <w:pPr>
        <w:spacing w:after="200"/>
        <w:rPr>
          <w:rFonts w:eastAsia="Times New Roman"/>
          <w:sz w:val="28"/>
          <w:szCs w:val="28"/>
          <w:lang w:val="en-US"/>
        </w:rPr>
      </w:pPr>
      <w:r w:rsidRPr="00975030">
        <w:rPr>
          <w:rFonts w:eastAsia="Times New Roman"/>
          <w:i/>
          <w:sz w:val="28"/>
          <w:szCs w:val="28"/>
          <w:lang w:val="en-US"/>
        </w:rPr>
        <w:t xml:space="preserve">1). innocent </w:t>
      </w:r>
      <w:r w:rsidRPr="00975030">
        <w:rPr>
          <w:rFonts w:eastAsia="Times New Roman"/>
          <w:i/>
          <w:sz w:val="28"/>
          <w:szCs w:val="28"/>
          <w:lang w:val="en-US"/>
        </w:rPr>
        <w:tab/>
      </w:r>
      <w:r w:rsidRPr="003163F6">
        <w:rPr>
          <w:rFonts w:eastAsia="Times New Roman"/>
          <w:i/>
          <w:sz w:val="28"/>
          <w:szCs w:val="28"/>
          <w:lang w:val="en-US"/>
        </w:rPr>
        <w:t xml:space="preserve">   </w:t>
      </w:r>
      <w:r w:rsidRPr="00975030">
        <w:rPr>
          <w:rFonts w:eastAsia="Times New Roman"/>
          <w:sz w:val="28"/>
          <w:szCs w:val="28"/>
          <w:lang w:val="en-US"/>
        </w:rPr>
        <w:t xml:space="preserve">2). clean-handed </w:t>
      </w:r>
      <w:r w:rsidRPr="003163F6">
        <w:rPr>
          <w:rFonts w:eastAsia="Times New Roman"/>
          <w:sz w:val="28"/>
          <w:szCs w:val="28"/>
          <w:lang w:val="en-US"/>
        </w:rPr>
        <w:t xml:space="preserve">   </w:t>
      </w:r>
      <w:r w:rsidRPr="00975030">
        <w:rPr>
          <w:rFonts w:eastAsia="Times New Roman"/>
          <w:sz w:val="28"/>
          <w:szCs w:val="28"/>
          <w:lang w:val="en-US"/>
        </w:rPr>
        <w:t xml:space="preserve">3). offended </w:t>
      </w:r>
      <w:r w:rsidRPr="003163F6">
        <w:rPr>
          <w:rFonts w:eastAsia="Times New Roman"/>
          <w:sz w:val="28"/>
          <w:szCs w:val="28"/>
          <w:lang w:val="en-US"/>
        </w:rPr>
        <w:t xml:space="preserve">    </w:t>
      </w:r>
      <w:r w:rsidRPr="00975030">
        <w:rPr>
          <w:rFonts w:eastAsia="Times New Roman"/>
          <w:sz w:val="28"/>
          <w:szCs w:val="28"/>
          <w:lang w:val="en-US"/>
        </w:rPr>
        <w:t>4). Released</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5. Any act which is not legal.</w:t>
      </w:r>
    </w:p>
    <w:p w:rsidR="00975030" w:rsidRPr="00975030" w:rsidRDefault="00975030" w:rsidP="006F1106">
      <w:pPr>
        <w:spacing w:after="200"/>
        <w:rPr>
          <w:rFonts w:eastAsia="Times New Roman"/>
          <w:sz w:val="28"/>
          <w:szCs w:val="28"/>
          <w:lang w:val="en-US"/>
        </w:rPr>
      </w:pPr>
      <w:r w:rsidRPr="00975030">
        <w:rPr>
          <w:rFonts w:eastAsia="Times New Roman"/>
          <w:sz w:val="28"/>
          <w:szCs w:val="28"/>
          <w:lang w:val="en-US"/>
        </w:rPr>
        <w:t xml:space="preserve">1). murder </w:t>
      </w:r>
      <w:r w:rsidRPr="00975030">
        <w:rPr>
          <w:rFonts w:eastAsia="Times New Roman"/>
          <w:sz w:val="28"/>
          <w:szCs w:val="28"/>
          <w:lang w:val="en-US"/>
        </w:rPr>
        <w:tab/>
      </w:r>
      <w:r w:rsidRPr="00975030">
        <w:rPr>
          <w:rFonts w:eastAsia="Times New Roman"/>
          <w:sz w:val="28"/>
          <w:szCs w:val="28"/>
          <w:lang w:val="en-US"/>
        </w:rPr>
        <w:tab/>
      </w:r>
      <w:r w:rsidRPr="00975030">
        <w:rPr>
          <w:rFonts w:eastAsia="Times New Roman"/>
          <w:i/>
          <w:sz w:val="28"/>
          <w:szCs w:val="28"/>
          <w:lang w:val="en-US"/>
        </w:rPr>
        <w:t>2). offence</w:t>
      </w:r>
      <w:r w:rsidRPr="00975030">
        <w:rPr>
          <w:rFonts w:eastAsia="Times New Roman"/>
          <w:sz w:val="28"/>
          <w:szCs w:val="28"/>
          <w:lang w:val="en-US"/>
        </w:rPr>
        <w:t xml:space="preserve"> </w:t>
      </w:r>
      <w:r w:rsidRPr="00975030">
        <w:rPr>
          <w:rFonts w:eastAsia="Times New Roman"/>
          <w:sz w:val="28"/>
          <w:szCs w:val="28"/>
          <w:lang w:val="en-US"/>
        </w:rPr>
        <w:tab/>
      </w:r>
      <w:r w:rsidRPr="00975030">
        <w:rPr>
          <w:rFonts w:eastAsia="Times New Roman"/>
          <w:sz w:val="28"/>
          <w:szCs w:val="28"/>
          <w:lang w:val="en-US"/>
        </w:rPr>
        <w:tab/>
        <w:t xml:space="preserve">3). theft </w:t>
      </w:r>
      <w:r w:rsidRPr="00975030">
        <w:rPr>
          <w:rFonts w:eastAsia="Times New Roman"/>
          <w:sz w:val="28"/>
          <w:szCs w:val="28"/>
          <w:lang w:val="en-US"/>
        </w:rPr>
        <w:tab/>
        <w:t>4). pick-pocketing</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6. A person who has studied law and can act for people on legal business.</w:t>
      </w:r>
    </w:p>
    <w:p w:rsidR="00975030" w:rsidRPr="00975030" w:rsidRDefault="00975030" w:rsidP="006F1106">
      <w:pPr>
        <w:spacing w:after="200"/>
        <w:rPr>
          <w:rFonts w:eastAsia="Times New Roman"/>
          <w:sz w:val="28"/>
          <w:szCs w:val="28"/>
          <w:lang w:val="en-US"/>
        </w:rPr>
      </w:pPr>
      <w:r w:rsidRPr="00975030">
        <w:rPr>
          <w:rFonts w:eastAsia="Times New Roman"/>
          <w:sz w:val="28"/>
          <w:szCs w:val="28"/>
          <w:lang w:val="en-US"/>
        </w:rPr>
        <w:t xml:space="preserve">1). juror </w:t>
      </w:r>
      <w:r w:rsidRPr="00975030">
        <w:rPr>
          <w:rFonts w:eastAsia="Times New Roman"/>
          <w:sz w:val="28"/>
          <w:szCs w:val="28"/>
          <w:lang w:val="en-US"/>
        </w:rPr>
        <w:tab/>
        <w:t xml:space="preserve">2). bailiff </w:t>
      </w:r>
      <w:r w:rsidRPr="00975030">
        <w:rPr>
          <w:rFonts w:eastAsia="Times New Roman"/>
          <w:sz w:val="28"/>
          <w:szCs w:val="28"/>
          <w:lang w:val="en-US"/>
        </w:rPr>
        <w:tab/>
      </w:r>
      <w:r w:rsidRPr="00975030">
        <w:rPr>
          <w:rFonts w:eastAsia="Times New Roman"/>
          <w:sz w:val="28"/>
          <w:szCs w:val="28"/>
          <w:lang w:val="en-US"/>
        </w:rPr>
        <w:tab/>
      </w:r>
      <w:r w:rsidRPr="00975030">
        <w:rPr>
          <w:rFonts w:eastAsia="Times New Roman"/>
          <w:i/>
          <w:sz w:val="28"/>
          <w:szCs w:val="28"/>
          <w:lang w:val="en-US"/>
        </w:rPr>
        <w:t>3). lawyer</w:t>
      </w:r>
      <w:r w:rsidRPr="00975030">
        <w:rPr>
          <w:rFonts w:eastAsia="Times New Roman"/>
          <w:sz w:val="28"/>
          <w:szCs w:val="28"/>
          <w:lang w:val="en-US"/>
        </w:rPr>
        <w:t xml:space="preserve"> </w:t>
      </w:r>
      <w:r w:rsidRPr="00975030">
        <w:rPr>
          <w:rFonts w:eastAsia="Times New Roman"/>
          <w:sz w:val="28"/>
          <w:szCs w:val="28"/>
          <w:lang w:val="en-US"/>
        </w:rPr>
        <w:tab/>
      </w:r>
      <w:r w:rsidRPr="00975030">
        <w:rPr>
          <w:rFonts w:eastAsia="Times New Roman"/>
          <w:sz w:val="28"/>
          <w:szCs w:val="28"/>
          <w:lang w:val="en-US"/>
        </w:rPr>
        <w:tab/>
        <w:t>4). deputy sheriff</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7. A disagreement or argument between parties.</w:t>
      </w:r>
    </w:p>
    <w:p w:rsidR="00975030" w:rsidRPr="00975030" w:rsidRDefault="00975030" w:rsidP="006F1106">
      <w:pPr>
        <w:spacing w:after="200"/>
        <w:rPr>
          <w:rFonts w:eastAsia="Times New Roman"/>
          <w:sz w:val="28"/>
          <w:szCs w:val="28"/>
          <w:lang w:val="en-US"/>
        </w:rPr>
      </w:pPr>
      <w:r w:rsidRPr="00975030">
        <w:rPr>
          <w:rFonts w:eastAsia="Times New Roman"/>
          <w:sz w:val="28"/>
          <w:szCs w:val="28"/>
          <w:lang w:val="en-US"/>
        </w:rPr>
        <w:t xml:space="preserve">1). prosecution </w:t>
      </w:r>
      <w:r w:rsidRPr="00975030">
        <w:rPr>
          <w:rFonts w:eastAsia="Times New Roman"/>
          <w:sz w:val="28"/>
          <w:szCs w:val="28"/>
          <w:lang w:val="en-US"/>
        </w:rPr>
        <w:tab/>
        <w:t xml:space="preserve">2). intercession </w:t>
      </w:r>
      <w:r w:rsidRPr="00975030">
        <w:rPr>
          <w:rFonts w:eastAsia="Times New Roman"/>
          <w:sz w:val="28"/>
          <w:szCs w:val="28"/>
          <w:lang w:val="en-US"/>
        </w:rPr>
        <w:tab/>
      </w:r>
      <w:r w:rsidRPr="00975030">
        <w:rPr>
          <w:rFonts w:eastAsia="Times New Roman"/>
          <w:i/>
          <w:sz w:val="28"/>
          <w:szCs w:val="28"/>
          <w:lang w:val="en-US"/>
        </w:rPr>
        <w:t>3). dispute</w:t>
      </w:r>
      <w:r w:rsidRPr="00975030">
        <w:rPr>
          <w:rFonts w:eastAsia="Times New Roman"/>
          <w:sz w:val="28"/>
          <w:szCs w:val="28"/>
          <w:lang w:val="en-US"/>
        </w:rPr>
        <w:t xml:space="preserve"> </w:t>
      </w:r>
      <w:r w:rsidRPr="00975030">
        <w:rPr>
          <w:rFonts w:eastAsia="Times New Roman"/>
          <w:sz w:val="28"/>
          <w:szCs w:val="28"/>
          <w:lang w:val="en-US"/>
        </w:rPr>
        <w:tab/>
      </w:r>
      <w:r w:rsidRPr="00975030">
        <w:rPr>
          <w:rFonts w:eastAsia="Times New Roman"/>
          <w:sz w:val="28"/>
          <w:szCs w:val="28"/>
          <w:lang w:val="en-US"/>
        </w:rPr>
        <w:tab/>
        <w:t>4). Postulation</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sz w:val="28"/>
          <w:szCs w:val="28"/>
          <w:lang w:val="en-US"/>
        </w:rPr>
      </w:pPr>
      <w:r w:rsidRPr="00975030">
        <w:rPr>
          <w:rFonts w:eastAsia="Times New Roman"/>
          <w:b/>
          <w:sz w:val="28"/>
          <w:szCs w:val="28"/>
          <w:lang w:val="en-US"/>
        </w:rPr>
        <w:t>8. A specialist court outside the judicial system which examines special problems</w:t>
      </w:r>
      <w:r w:rsidRPr="00975030">
        <w:rPr>
          <w:rFonts w:eastAsia="Times New Roman"/>
          <w:sz w:val="28"/>
          <w:szCs w:val="28"/>
          <w:lang w:val="en-US"/>
        </w:rPr>
        <w:t>.</w:t>
      </w:r>
    </w:p>
    <w:p w:rsidR="00975030" w:rsidRPr="00975030" w:rsidRDefault="00975030" w:rsidP="006F1106">
      <w:pPr>
        <w:spacing w:after="200"/>
        <w:rPr>
          <w:rFonts w:eastAsia="Times New Roman"/>
          <w:sz w:val="28"/>
          <w:szCs w:val="28"/>
          <w:lang w:val="en-US"/>
        </w:rPr>
      </w:pPr>
      <w:r w:rsidRPr="00975030">
        <w:rPr>
          <w:rFonts w:eastAsia="Times New Roman"/>
          <w:sz w:val="28"/>
          <w:szCs w:val="28"/>
          <w:lang w:val="en-US"/>
        </w:rPr>
        <w:t xml:space="preserve">1). civil court    2). criminal </w:t>
      </w:r>
      <w:r>
        <w:rPr>
          <w:rFonts w:eastAsia="Times New Roman"/>
          <w:sz w:val="28"/>
          <w:szCs w:val="28"/>
          <w:lang w:val="en-US"/>
        </w:rPr>
        <w:t xml:space="preserve">court </w:t>
      </w:r>
      <w:r w:rsidRPr="00975030">
        <w:rPr>
          <w:rFonts w:eastAsia="Times New Roman"/>
          <w:sz w:val="28"/>
          <w:szCs w:val="28"/>
          <w:lang w:val="en-US"/>
        </w:rPr>
        <w:t xml:space="preserve">   3). jury </w:t>
      </w:r>
      <w:r w:rsidRPr="00975030">
        <w:rPr>
          <w:rFonts w:eastAsia="Times New Roman"/>
          <w:sz w:val="28"/>
          <w:szCs w:val="28"/>
          <w:lang w:val="en-US"/>
        </w:rPr>
        <w:tab/>
        <w:t xml:space="preserve">   </w:t>
      </w:r>
      <w:r w:rsidRPr="00975030">
        <w:rPr>
          <w:rFonts w:eastAsia="Times New Roman"/>
          <w:i/>
          <w:sz w:val="28"/>
          <w:szCs w:val="28"/>
          <w:lang w:val="en-US"/>
        </w:rPr>
        <w:t>4). Tribunal</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9. A set of arguments or facts put forward by one side in a legal proceeding.</w:t>
      </w:r>
    </w:p>
    <w:p w:rsidR="00975030" w:rsidRPr="00975030" w:rsidRDefault="00975030" w:rsidP="006F1106">
      <w:pPr>
        <w:spacing w:after="200"/>
        <w:rPr>
          <w:rFonts w:eastAsia="Times New Roman"/>
          <w:i/>
          <w:sz w:val="28"/>
          <w:szCs w:val="28"/>
          <w:lang w:val="en-US"/>
        </w:rPr>
      </w:pPr>
      <w:r w:rsidRPr="00975030">
        <w:rPr>
          <w:rFonts w:eastAsia="Times New Roman"/>
          <w:sz w:val="28"/>
          <w:szCs w:val="28"/>
          <w:lang w:val="en-US"/>
        </w:rPr>
        <w:t xml:space="preserve">1). judgment </w:t>
      </w:r>
      <w:r w:rsidRPr="003163F6">
        <w:rPr>
          <w:rFonts w:eastAsia="Times New Roman"/>
          <w:sz w:val="28"/>
          <w:szCs w:val="28"/>
          <w:lang w:val="en-US"/>
        </w:rPr>
        <w:t xml:space="preserve">   </w:t>
      </w:r>
      <w:r w:rsidRPr="00975030">
        <w:rPr>
          <w:rFonts w:eastAsia="Times New Roman"/>
          <w:sz w:val="28"/>
          <w:szCs w:val="28"/>
          <w:lang w:val="en-US"/>
        </w:rPr>
        <w:t xml:space="preserve">2). appellation </w:t>
      </w:r>
      <w:r w:rsidRPr="00975030">
        <w:rPr>
          <w:rFonts w:eastAsia="Times New Roman"/>
          <w:sz w:val="28"/>
          <w:szCs w:val="28"/>
          <w:lang w:val="en-US"/>
        </w:rPr>
        <w:tab/>
      </w:r>
      <w:r w:rsidRPr="003163F6">
        <w:rPr>
          <w:rFonts w:eastAsia="Times New Roman"/>
          <w:sz w:val="28"/>
          <w:szCs w:val="28"/>
          <w:lang w:val="en-US"/>
        </w:rPr>
        <w:t xml:space="preserve">  </w:t>
      </w:r>
      <w:r w:rsidRPr="00975030">
        <w:rPr>
          <w:rFonts w:eastAsia="Times New Roman"/>
          <w:sz w:val="28"/>
          <w:szCs w:val="28"/>
          <w:lang w:val="en-US"/>
        </w:rPr>
        <w:t xml:space="preserve">3). pleading </w:t>
      </w:r>
      <w:r w:rsidRPr="003163F6">
        <w:rPr>
          <w:rFonts w:eastAsia="Times New Roman"/>
          <w:sz w:val="28"/>
          <w:szCs w:val="28"/>
          <w:lang w:val="en-US"/>
        </w:rPr>
        <w:t xml:space="preserve">   </w:t>
      </w:r>
      <w:r w:rsidRPr="00975030">
        <w:rPr>
          <w:rFonts w:eastAsia="Times New Roman"/>
          <w:i/>
          <w:sz w:val="28"/>
          <w:szCs w:val="28"/>
          <w:lang w:val="en-US"/>
        </w:rPr>
        <w:t>4). Case</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10. An official who presides over a court.</w:t>
      </w:r>
    </w:p>
    <w:p w:rsidR="00975030" w:rsidRPr="00975030" w:rsidRDefault="00975030" w:rsidP="006F1106">
      <w:pPr>
        <w:spacing w:after="200"/>
        <w:rPr>
          <w:rFonts w:eastAsia="Times New Roman"/>
          <w:sz w:val="28"/>
          <w:szCs w:val="28"/>
          <w:lang w:val="en-US"/>
        </w:rPr>
      </w:pPr>
      <w:r w:rsidRPr="00975030">
        <w:rPr>
          <w:rFonts w:eastAsia="Times New Roman"/>
          <w:i/>
          <w:sz w:val="28"/>
          <w:szCs w:val="28"/>
          <w:lang w:val="en-US"/>
        </w:rPr>
        <w:t>1). Judge</w:t>
      </w:r>
      <w:r w:rsidRPr="003163F6">
        <w:rPr>
          <w:rFonts w:eastAsia="Times New Roman"/>
          <w:i/>
          <w:sz w:val="28"/>
          <w:szCs w:val="28"/>
          <w:lang w:val="en-US"/>
        </w:rPr>
        <w:t xml:space="preserve"> </w:t>
      </w:r>
      <w:r w:rsidRPr="00975030">
        <w:rPr>
          <w:rFonts w:eastAsia="Times New Roman"/>
          <w:sz w:val="28"/>
          <w:szCs w:val="28"/>
          <w:lang w:val="en-US"/>
        </w:rPr>
        <w:tab/>
        <w:t xml:space="preserve">2). prosecutor </w:t>
      </w:r>
      <w:r w:rsidRPr="003163F6">
        <w:rPr>
          <w:rFonts w:eastAsia="Times New Roman"/>
          <w:sz w:val="28"/>
          <w:szCs w:val="28"/>
          <w:lang w:val="en-US"/>
        </w:rPr>
        <w:t xml:space="preserve">    3</w:t>
      </w:r>
      <w:r w:rsidRPr="00975030">
        <w:rPr>
          <w:rFonts w:eastAsia="Times New Roman"/>
          <w:sz w:val="28"/>
          <w:szCs w:val="28"/>
          <w:lang w:val="en-US"/>
        </w:rPr>
        <w:t xml:space="preserve">). lawyer </w:t>
      </w:r>
      <w:r w:rsidRPr="00975030">
        <w:rPr>
          <w:rFonts w:eastAsia="Times New Roman"/>
          <w:sz w:val="28"/>
          <w:szCs w:val="28"/>
          <w:lang w:val="en-US"/>
        </w:rPr>
        <w:tab/>
      </w:r>
      <w:r w:rsidRPr="003163F6">
        <w:rPr>
          <w:rFonts w:eastAsia="Times New Roman"/>
          <w:sz w:val="28"/>
          <w:szCs w:val="28"/>
          <w:lang w:val="en-US"/>
        </w:rPr>
        <w:t xml:space="preserve"> </w:t>
      </w:r>
      <w:r w:rsidRPr="00975030">
        <w:rPr>
          <w:rFonts w:eastAsia="Times New Roman"/>
          <w:sz w:val="28"/>
          <w:szCs w:val="28"/>
          <w:lang w:val="en-US"/>
        </w:rPr>
        <w:t>4). Juror</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11. To make an allegation in legal proceedings.</w:t>
      </w:r>
    </w:p>
    <w:p w:rsidR="00975030" w:rsidRPr="00975030" w:rsidRDefault="00975030" w:rsidP="006F1106">
      <w:pPr>
        <w:spacing w:after="200"/>
        <w:rPr>
          <w:rFonts w:eastAsia="Times New Roman"/>
          <w:sz w:val="28"/>
          <w:szCs w:val="28"/>
          <w:lang w:val="en-US"/>
        </w:rPr>
      </w:pPr>
      <w:r w:rsidRPr="00975030">
        <w:rPr>
          <w:rFonts w:eastAsia="Times New Roman"/>
          <w:sz w:val="28"/>
          <w:szCs w:val="28"/>
          <w:lang w:val="en-US"/>
        </w:rPr>
        <w:t xml:space="preserve">1). to accuse     </w:t>
      </w:r>
      <w:r w:rsidRPr="00975030">
        <w:rPr>
          <w:rFonts w:eastAsia="Times New Roman"/>
          <w:i/>
          <w:sz w:val="28"/>
          <w:szCs w:val="28"/>
          <w:lang w:val="en-US"/>
        </w:rPr>
        <w:t>2). to plead</w:t>
      </w:r>
      <w:r w:rsidRPr="00975030">
        <w:rPr>
          <w:rFonts w:eastAsia="Times New Roman"/>
          <w:sz w:val="28"/>
          <w:szCs w:val="28"/>
          <w:lang w:val="en-US"/>
        </w:rPr>
        <w:t xml:space="preserve"> </w:t>
      </w:r>
      <w:r w:rsidRPr="00975030">
        <w:rPr>
          <w:rFonts w:eastAsia="Times New Roman"/>
          <w:sz w:val="28"/>
          <w:szCs w:val="28"/>
          <w:lang w:val="en-US"/>
        </w:rPr>
        <w:tab/>
      </w:r>
      <w:r>
        <w:rPr>
          <w:rFonts w:eastAsia="Times New Roman"/>
          <w:sz w:val="28"/>
          <w:szCs w:val="28"/>
          <w:lang w:val="en-US"/>
        </w:rPr>
        <w:t xml:space="preserve">3). to make verdict </w:t>
      </w:r>
      <w:r w:rsidRPr="00975030">
        <w:rPr>
          <w:rFonts w:eastAsia="Times New Roman"/>
          <w:sz w:val="28"/>
          <w:szCs w:val="28"/>
          <w:lang w:val="en-US"/>
        </w:rPr>
        <w:t xml:space="preserve">    4). to lodge an objection</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12. Someone who is accused of a crime in a criminal case.</w:t>
      </w:r>
    </w:p>
    <w:p w:rsidR="00975030" w:rsidRPr="00975030" w:rsidRDefault="00975030" w:rsidP="006F1106">
      <w:pPr>
        <w:spacing w:after="200"/>
        <w:rPr>
          <w:rFonts w:eastAsia="Times New Roman"/>
          <w:sz w:val="28"/>
          <w:szCs w:val="28"/>
          <w:lang w:val="en-US"/>
        </w:rPr>
      </w:pPr>
      <w:r w:rsidRPr="00975030">
        <w:rPr>
          <w:rFonts w:eastAsia="Times New Roman"/>
          <w:i/>
          <w:sz w:val="28"/>
          <w:szCs w:val="28"/>
          <w:lang w:val="en-US"/>
        </w:rPr>
        <w:t>1). defendant</w:t>
      </w:r>
      <w:r w:rsidRPr="00975030">
        <w:rPr>
          <w:rFonts w:eastAsia="Times New Roman"/>
          <w:sz w:val="28"/>
          <w:szCs w:val="28"/>
          <w:lang w:val="en-US"/>
        </w:rPr>
        <w:t xml:space="preserve"> </w:t>
      </w:r>
      <w:r w:rsidRPr="00975030">
        <w:rPr>
          <w:rFonts w:eastAsia="Times New Roman"/>
          <w:sz w:val="28"/>
          <w:szCs w:val="28"/>
          <w:lang w:val="en-US"/>
        </w:rPr>
        <w:tab/>
        <w:t xml:space="preserve"> 2). imprisoned </w:t>
      </w:r>
      <w:r w:rsidRPr="00975030">
        <w:rPr>
          <w:rFonts w:eastAsia="Times New Roman"/>
          <w:sz w:val="28"/>
          <w:szCs w:val="28"/>
          <w:lang w:val="en-US"/>
        </w:rPr>
        <w:tab/>
        <w:t xml:space="preserve">3). released on recognizance  </w:t>
      </w:r>
      <w:r w:rsidRPr="00975030">
        <w:rPr>
          <w:rFonts w:eastAsia="Times New Roman"/>
          <w:sz w:val="28"/>
          <w:szCs w:val="28"/>
          <w:lang w:val="en-US"/>
        </w:rPr>
        <w:tab/>
        <w:t>4).acquitted</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13. A person who makes a claim against someone in a civil court.</w:t>
      </w:r>
    </w:p>
    <w:p w:rsidR="00975030" w:rsidRPr="00975030" w:rsidRDefault="00975030" w:rsidP="006F1106">
      <w:pPr>
        <w:spacing w:after="200"/>
        <w:rPr>
          <w:rFonts w:eastAsia="Times New Roman"/>
          <w:sz w:val="28"/>
          <w:szCs w:val="28"/>
          <w:lang w:val="en-US"/>
        </w:rPr>
      </w:pPr>
      <w:r w:rsidRPr="00975030">
        <w:rPr>
          <w:rFonts w:eastAsia="Times New Roman"/>
          <w:sz w:val="28"/>
          <w:szCs w:val="28"/>
          <w:lang w:val="en-US"/>
        </w:rPr>
        <w:t xml:space="preserve">1). defendant </w:t>
      </w:r>
      <w:r w:rsidRPr="003163F6">
        <w:rPr>
          <w:rFonts w:eastAsia="Times New Roman"/>
          <w:sz w:val="28"/>
          <w:szCs w:val="28"/>
          <w:lang w:val="en-US"/>
        </w:rPr>
        <w:t xml:space="preserve">   </w:t>
      </w:r>
      <w:r w:rsidRPr="00975030">
        <w:rPr>
          <w:rFonts w:eastAsia="Times New Roman"/>
          <w:sz w:val="28"/>
          <w:szCs w:val="28"/>
          <w:lang w:val="en-US"/>
        </w:rPr>
        <w:t xml:space="preserve">2). applicant </w:t>
      </w:r>
      <w:r w:rsidRPr="00975030">
        <w:rPr>
          <w:rFonts w:eastAsia="Times New Roman"/>
          <w:sz w:val="28"/>
          <w:szCs w:val="28"/>
          <w:lang w:val="en-US"/>
        </w:rPr>
        <w:tab/>
      </w:r>
      <w:r w:rsidRPr="00975030">
        <w:rPr>
          <w:rFonts w:eastAsia="Times New Roman"/>
          <w:i/>
          <w:sz w:val="28"/>
          <w:szCs w:val="28"/>
          <w:lang w:val="en-US"/>
        </w:rPr>
        <w:t>3). claimant</w:t>
      </w:r>
      <w:r w:rsidRPr="00975030">
        <w:rPr>
          <w:rFonts w:eastAsia="Times New Roman"/>
          <w:sz w:val="28"/>
          <w:szCs w:val="28"/>
          <w:lang w:val="en-US"/>
        </w:rPr>
        <w:t xml:space="preserve"> </w:t>
      </w:r>
      <w:r w:rsidRPr="00975030">
        <w:rPr>
          <w:rFonts w:eastAsia="Times New Roman"/>
          <w:sz w:val="28"/>
          <w:szCs w:val="28"/>
          <w:lang w:val="en-US"/>
        </w:rPr>
        <w:tab/>
      </w:r>
      <w:r w:rsidRPr="003163F6">
        <w:rPr>
          <w:rFonts w:eastAsia="Times New Roman"/>
          <w:sz w:val="28"/>
          <w:szCs w:val="28"/>
          <w:lang w:val="en-US"/>
        </w:rPr>
        <w:t xml:space="preserve">    </w:t>
      </w:r>
      <w:r w:rsidRPr="00975030">
        <w:rPr>
          <w:rFonts w:eastAsia="Times New Roman"/>
          <w:sz w:val="28"/>
          <w:szCs w:val="28"/>
          <w:lang w:val="en-US"/>
        </w:rPr>
        <w:t>4). Solicitor</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14. An agreement reached after an argument.</w:t>
      </w:r>
    </w:p>
    <w:p w:rsidR="00975030" w:rsidRPr="00975030" w:rsidRDefault="00975030" w:rsidP="006F1106">
      <w:pPr>
        <w:spacing w:after="200"/>
        <w:rPr>
          <w:rFonts w:eastAsia="Times New Roman"/>
          <w:sz w:val="28"/>
          <w:szCs w:val="28"/>
          <w:lang w:val="en-US"/>
        </w:rPr>
      </w:pPr>
      <w:r w:rsidRPr="00975030">
        <w:rPr>
          <w:rFonts w:eastAsia="Times New Roman"/>
          <w:sz w:val="28"/>
          <w:szCs w:val="28"/>
          <w:lang w:val="en-US"/>
        </w:rPr>
        <w:t xml:space="preserve">1). judgment </w:t>
      </w:r>
      <w:r w:rsidRPr="003163F6">
        <w:rPr>
          <w:rFonts w:eastAsia="Times New Roman"/>
          <w:sz w:val="28"/>
          <w:szCs w:val="28"/>
          <w:lang w:val="en-US"/>
        </w:rPr>
        <w:t xml:space="preserve">    </w:t>
      </w:r>
      <w:r w:rsidRPr="00975030">
        <w:rPr>
          <w:rFonts w:eastAsia="Times New Roman"/>
          <w:sz w:val="28"/>
          <w:szCs w:val="28"/>
          <w:lang w:val="en-US"/>
        </w:rPr>
        <w:t xml:space="preserve">2). law decision </w:t>
      </w:r>
      <w:r w:rsidRPr="00975030">
        <w:rPr>
          <w:rFonts w:eastAsia="Times New Roman"/>
          <w:sz w:val="28"/>
          <w:szCs w:val="28"/>
          <w:lang w:val="en-US"/>
        </w:rPr>
        <w:tab/>
        <w:t xml:space="preserve">3). verdict </w:t>
      </w:r>
      <w:r w:rsidRPr="00975030">
        <w:rPr>
          <w:rFonts w:eastAsia="Times New Roman"/>
          <w:sz w:val="28"/>
          <w:szCs w:val="28"/>
          <w:lang w:val="en-US"/>
        </w:rPr>
        <w:tab/>
      </w:r>
      <w:r w:rsidRPr="00975030">
        <w:rPr>
          <w:rFonts w:eastAsia="Times New Roman"/>
          <w:sz w:val="28"/>
          <w:szCs w:val="28"/>
          <w:lang w:val="en-US"/>
        </w:rPr>
        <w:tab/>
      </w:r>
      <w:r w:rsidRPr="00975030">
        <w:rPr>
          <w:rFonts w:eastAsia="Times New Roman"/>
          <w:i/>
          <w:sz w:val="28"/>
          <w:szCs w:val="28"/>
          <w:lang w:val="en-US"/>
        </w:rPr>
        <w:t>4). Settlement</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15. To hold someone legally so as to charge them with a crime.</w:t>
      </w:r>
    </w:p>
    <w:p w:rsidR="00975030" w:rsidRPr="00975030" w:rsidRDefault="00975030" w:rsidP="006F1106">
      <w:pPr>
        <w:spacing w:after="200"/>
        <w:rPr>
          <w:rFonts w:eastAsia="Times New Roman"/>
          <w:sz w:val="28"/>
          <w:szCs w:val="28"/>
          <w:lang w:val="en-US"/>
        </w:rPr>
      </w:pPr>
      <w:r w:rsidRPr="00975030">
        <w:rPr>
          <w:rFonts w:eastAsia="Times New Roman"/>
          <w:i/>
          <w:sz w:val="28"/>
          <w:szCs w:val="28"/>
          <w:lang w:val="en-US"/>
        </w:rPr>
        <w:t>1). to arrest</w:t>
      </w:r>
      <w:r w:rsidRPr="00975030">
        <w:rPr>
          <w:rFonts w:eastAsia="Times New Roman"/>
          <w:sz w:val="28"/>
          <w:szCs w:val="28"/>
          <w:lang w:val="en-US"/>
        </w:rPr>
        <w:t xml:space="preserve">   </w:t>
      </w:r>
      <w:r w:rsidRPr="00975030">
        <w:rPr>
          <w:rFonts w:eastAsia="Times New Roman"/>
          <w:sz w:val="28"/>
          <w:szCs w:val="28"/>
          <w:lang w:val="en-US"/>
        </w:rPr>
        <w:tab/>
        <w:t xml:space="preserve">2). to take under custody    3). to bail out </w:t>
      </w:r>
      <w:r w:rsidRPr="00975030">
        <w:rPr>
          <w:rFonts w:eastAsia="Times New Roman"/>
          <w:sz w:val="28"/>
          <w:szCs w:val="28"/>
          <w:lang w:val="en-US"/>
        </w:rPr>
        <w:tab/>
        <w:t>4). to prosecute</w:t>
      </w:r>
    </w:p>
    <w:p w:rsidR="00975030" w:rsidRPr="00975030" w:rsidRDefault="00975030" w:rsidP="006F1106">
      <w:pPr>
        <w:spacing w:after="200"/>
        <w:rPr>
          <w:rFonts w:eastAsia="Times New Roman"/>
          <w:sz w:val="28"/>
          <w:szCs w:val="28"/>
          <w:lang w:val="en-US"/>
        </w:rPr>
      </w:pPr>
    </w:p>
    <w:p w:rsidR="00975030" w:rsidRPr="00975030" w:rsidRDefault="00975030" w:rsidP="006F1106">
      <w:pPr>
        <w:spacing w:after="200"/>
        <w:rPr>
          <w:rFonts w:eastAsia="Times New Roman"/>
          <w:b/>
          <w:sz w:val="28"/>
          <w:szCs w:val="28"/>
          <w:lang w:val="en-US"/>
        </w:rPr>
      </w:pPr>
      <w:r w:rsidRPr="00975030">
        <w:rPr>
          <w:rFonts w:eastAsia="Times New Roman"/>
          <w:b/>
          <w:sz w:val="28"/>
          <w:szCs w:val="28"/>
          <w:lang w:val="en-US"/>
        </w:rPr>
        <w:t>16. A case which is being heard by a committee, tribunal or court of law.</w:t>
      </w:r>
    </w:p>
    <w:p w:rsidR="00975030" w:rsidRPr="00975030" w:rsidRDefault="00975030" w:rsidP="006F1106">
      <w:pPr>
        <w:spacing w:after="200"/>
        <w:rPr>
          <w:rFonts w:eastAsia="Times New Roman"/>
          <w:sz w:val="28"/>
          <w:szCs w:val="28"/>
        </w:rPr>
      </w:pPr>
      <w:r w:rsidRPr="00975030">
        <w:rPr>
          <w:rFonts w:eastAsia="Times New Roman"/>
          <w:sz w:val="28"/>
          <w:szCs w:val="28"/>
        </w:rPr>
        <w:t xml:space="preserve">1). </w:t>
      </w:r>
      <w:r w:rsidRPr="00975030">
        <w:rPr>
          <w:rFonts w:eastAsia="Times New Roman"/>
          <w:sz w:val="28"/>
          <w:szCs w:val="28"/>
          <w:lang w:val="en-US"/>
        </w:rPr>
        <w:t>session</w:t>
      </w:r>
      <w:r w:rsidRPr="00975030">
        <w:rPr>
          <w:rFonts w:eastAsia="Times New Roman"/>
          <w:sz w:val="28"/>
          <w:szCs w:val="28"/>
        </w:rPr>
        <w:t xml:space="preserve"> </w:t>
      </w:r>
      <w:r w:rsidRPr="00975030">
        <w:rPr>
          <w:rFonts w:eastAsia="Times New Roman"/>
          <w:sz w:val="28"/>
          <w:szCs w:val="28"/>
        </w:rPr>
        <w:tab/>
      </w:r>
      <w:r w:rsidRPr="00975030">
        <w:rPr>
          <w:rFonts w:eastAsia="Times New Roman"/>
          <w:sz w:val="28"/>
          <w:szCs w:val="28"/>
        </w:rPr>
        <w:tab/>
      </w:r>
      <w:r w:rsidRPr="00975030">
        <w:rPr>
          <w:rFonts w:eastAsia="Times New Roman"/>
          <w:i/>
          <w:sz w:val="28"/>
          <w:szCs w:val="28"/>
        </w:rPr>
        <w:t xml:space="preserve">2). </w:t>
      </w:r>
      <w:r w:rsidRPr="00975030">
        <w:rPr>
          <w:rFonts w:eastAsia="Times New Roman"/>
          <w:i/>
          <w:sz w:val="28"/>
          <w:szCs w:val="28"/>
          <w:lang w:val="en-US"/>
        </w:rPr>
        <w:t>hearing</w:t>
      </w:r>
      <w:r w:rsidRPr="00975030">
        <w:rPr>
          <w:rFonts w:eastAsia="Times New Roman"/>
          <w:sz w:val="28"/>
          <w:szCs w:val="28"/>
        </w:rPr>
        <w:t xml:space="preserve"> </w:t>
      </w:r>
      <w:r w:rsidRPr="00975030">
        <w:rPr>
          <w:rFonts w:eastAsia="Times New Roman"/>
          <w:sz w:val="28"/>
          <w:szCs w:val="28"/>
        </w:rPr>
        <w:tab/>
      </w:r>
      <w:r w:rsidRPr="00975030">
        <w:rPr>
          <w:rFonts w:eastAsia="Times New Roman"/>
          <w:sz w:val="28"/>
          <w:szCs w:val="28"/>
        </w:rPr>
        <w:tab/>
        <w:t xml:space="preserve">3). </w:t>
      </w:r>
      <w:r w:rsidRPr="00975030">
        <w:rPr>
          <w:rFonts w:eastAsia="Times New Roman"/>
          <w:sz w:val="28"/>
          <w:szCs w:val="28"/>
          <w:lang w:val="en-US"/>
        </w:rPr>
        <w:t>sederunt</w:t>
      </w:r>
      <w:r w:rsidRPr="00975030">
        <w:rPr>
          <w:rFonts w:eastAsia="Times New Roman"/>
          <w:sz w:val="28"/>
          <w:szCs w:val="28"/>
        </w:rPr>
        <w:t xml:space="preserve"> </w:t>
      </w:r>
      <w:r w:rsidRPr="00975030">
        <w:rPr>
          <w:rFonts w:eastAsia="Times New Roman"/>
          <w:sz w:val="28"/>
          <w:szCs w:val="28"/>
        </w:rPr>
        <w:tab/>
      </w:r>
      <w:r w:rsidRPr="00975030">
        <w:rPr>
          <w:rFonts w:eastAsia="Times New Roman"/>
          <w:sz w:val="28"/>
          <w:szCs w:val="28"/>
        </w:rPr>
        <w:tab/>
        <w:t xml:space="preserve">4). </w:t>
      </w:r>
      <w:r w:rsidRPr="00975030">
        <w:rPr>
          <w:rFonts w:eastAsia="Times New Roman"/>
          <w:sz w:val="28"/>
          <w:szCs w:val="28"/>
          <w:lang w:val="en-US"/>
        </w:rPr>
        <w:t>sitting</w:t>
      </w:r>
    </w:p>
    <w:p w:rsidR="00975030" w:rsidRPr="00975030" w:rsidRDefault="00975030" w:rsidP="006F1106">
      <w:pPr>
        <w:spacing w:after="200"/>
        <w:rPr>
          <w:rFonts w:eastAsia="Times New Roman"/>
          <w:sz w:val="28"/>
          <w:szCs w:val="28"/>
        </w:rPr>
      </w:pPr>
    </w:p>
    <w:p w:rsidR="00975030" w:rsidRDefault="00975030" w:rsidP="006F1106">
      <w:pPr>
        <w:ind w:firstLine="708"/>
        <w:jc w:val="center"/>
        <w:rPr>
          <w:rFonts w:eastAsia="Times New Roman"/>
          <w:b/>
          <w:bCs/>
          <w:sz w:val="28"/>
          <w:szCs w:val="28"/>
        </w:rPr>
      </w:pPr>
    </w:p>
    <w:p w:rsidR="007E7F04" w:rsidRDefault="007E7F04" w:rsidP="006F1106">
      <w:pPr>
        <w:ind w:firstLine="708"/>
        <w:jc w:val="center"/>
        <w:rPr>
          <w:rFonts w:eastAsia="Times New Roman"/>
          <w:b/>
          <w:bCs/>
          <w:sz w:val="28"/>
          <w:szCs w:val="28"/>
        </w:rPr>
      </w:pPr>
      <w:r w:rsidRPr="00094AE0">
        <w:rPr>
          <w:rFonts w:eastAsia="Times New Roman"/>
          <w:b/>
          <w:bCs/>
          <w:sz w:val="28"/>
          <w:szCs w:val="28"/>
        </w:rPr>
        <w:t>Примеры типовых контрольных заданий, иных материалов, необходимых для оценки индикаторов достижения компетенций, умений и знаний</w:t>
      </w:r>
    </w:p>
    <w:p w:rsidR="004C35EA" w:rsidRPr="004C35EA" w:rsidRDefault="004C35EA" w:rsidP="006F1106">
      <w:pPr>
        <w:pStyle w:val="a3"/>
        <w:ind w:firstLine="708"/>
        <w:jc w:val="both"/>
        <w:rPr>
          <w:rFonts w:ascii="Times New Roman" w:hAnsi="Times New Roman" w:cs="Times New Roman"/>
          <w:sz w:val="28"/>
          <w:szCs w:val="28"/>
        </w:rPr>
      </w:pPr>
    </w:p>
    <w:tbl>
      <w:tblPr>
        <w:tblStyle w:val="af1"/>
        <w:tblW w:w="9889" w:type="dxa"/>
        <w:tblLook w:val="04A0" w:firstRow="1" w:lastRow="0" w:firstColumn="1" w:lastColumn="0" w:noHBand="0" w:noVBand="1"/>
      </w:tblPr>
      <w:tblGrid>
        <w:gridCol w:w="2448"/>
        <w:gridCol w:w="7441"/>
      </w:tblGrid>
      <w:tr w:rsidR="007E7F04" w:rsidRPr="00C36FAA" w:rsidTr="007E7F04">
        <w:trPr>
          <w:trHeight w:val="1785"/>
        </w:trPr>
        <w:tc>
          <w:tcPr>
            <w:tcW w:w="2448" w:type="dxa"/>
            <w:tcBorders>
              <w:top w:val="single" w:sz="4" w:space="0" w:color="auto"/>
              <w:left w:val="single" w:sz="4" w:space="0" w:color="auto"/>
              <w:bottom w:val="single" w:sz="4" w:space="0" w:color="auto"/>
              <w:right w:val="single" w:sz="4" w:space="0" w:color="auto"/>
            </w:tcBorders>
            <w:hideMark/>
          </w:tcPr>
          <w:p w:rsidR="007E7F04" w:rsidRPr="00C36FAA" w:rsidRDefault="007E7F04" w:rsidP="006F1106">
            <w:pPr>
              <w:ind w:left="57" w:right="57"/>
              <w:jc w:val="both"/>
              <w:rPr>
                <w:b/>
                <w:highlight w:val="cyan"/>
              </w:rPr>
            </w:pPr>
            <w:r w:rsidRPr="00C36FAA">
              <w:rPr>
                <w:b/>
              </w:rPr>
              <w:t xml:space="preserve">Наименование компетенции </w:t>
            </w:r>
          </w:p>
        </w:tc>
        <w:tc>
          <w:tcPr>
            <w:tcW w:w="7441" w:type="dxa"/>
            <w:tcBorders>
              <w:top w:val="single" w:sz="4" w:space="0" w:color="auto"/>
              <w:left w:val="single" w:sz="4" w:space="0" w:color="auto"/>
              <w:bottom w:val="single" w:sz="4" w:space="0" w:color="auto"/>
              <w:right w:val="single" w:sz="4" w:space="0" w:color="auto"/>
            </w:tcBorders>
            <w:hideMark/>
          </w:tcPr>
          <w:p w:rsidR="007E7F04" w:rsidRPr="00C36FAA" w:rsidRDefault="007E7F04" w:rsidP="006F1106">
            <w:pPr>
              <w:ind w:left="57" w:right="57"/>
              <w:jc w:val="both"/>
              <w:rPr>
                <w:b/>
                <w:highlight w:val="cyan"/>
              </w:rPr>
            </w:pPr>
            <w:r w:rsidRPr="00C36FAA">
              <w:rPr>
                <w:b/>
              </w:rPr>
              <w:t>Типовые контрольные задания</w:t>
            </w:r>
          </w:p>
        </w:tc>
      </w:tr>
      <w:tr w:rsidR="007E7F04" w:rsidRPr="00EE6242" w:rsidTr="007E7F04">
        <w:trPr>
          <w:trHeight w:val="135"/>
        </w:trPr>
        <w:tc>
          <w:tcPr>
            <w:tcW w:w="2448" w:type="dxa"/>
            <w:tcBorders>
              <w:top w:val="single" w:sz="4" w:space="0" w:color="auto"/>
              <w:left w:val="single" w:sz="4" w:space="0" w:color="auto"/>
              <w:bottom w:val="single" w:sz="4" w:space="0" w:color="auto"/>
              <w:right w:val="single" w:sz="4" w:space="0" w:color="auto"/>
            </w:tcBorders>
          </w:tcPr>
          <w:p w:rsidR="007E7F04" w:rsidRPr="003B2D9B" w:rsidRDefault="007E7F04" w:rsidP="006F1106">
            <w:pPr>
              <w:pStyle w:val="ConsPlusNormal"/>
              <w:widowControl/>
              <w:ind w:firstLine="0"/>
              <w:rPr>
                <w:rFonts w:ascii="Times New Roman" w:hAnsi="Times New Roman" w:cs="Times New Roman"/>
                <w:sz w:val="24"/>
                <w:szCs w:val="24"/>
              </w:rPr>
            </w:pPr>
            <w:r w:rsidRPr="003B2D9B">
              <w:rPr>
                <w:rFonts w:ascii="Times New Roman" w:hAnsi="Times New Roman" w:cs="Times New Roman"/>
                <w:b/>
                <w:sz w:val="24"/>
                <w:szCs w:val="24"/>
              </w:rPr>
              <w:t xml:space="preserve">УК-3 </w:t>
            </w:r>
            <w:r w:rsidRPr="003B2D9B">
              <w:rPr>
                <w:rFonts w:ascii="Times New Roman" w:hAnsi="Times New Roman" w:cs="Times New Roman"/>
                <w:sz w:val="24"/>
                <w:szCs w:val="24"/>
              </w:rPr>
              <w:t xml:space="preserve">Способность применять знания иностранного языка на уровне, достаточном для межличностного общения, учебной и профессиональной деятельности </w:t>
            </w:r>
          </w:p>
          <w:p w:rsidR="007E7F04" w:rsidRPr="00C36FAA" w:rsidRDefault="007E7F04" w:rsidP="006F1106">
            <w:pPr>
              <w:ind w:left="57" w:right="57"/>
              <w:rPr>
                <w:b/>
              </w:rPr>
            </w:pPr>
          </w:p>
        </w:tc>
        <w:tc>
          <w:tcPr>
            <w:tcW w:w="7441" w:type="dxa"/>
            <w:tcBorders>
              <w:top w:val="single" w:sz="4" w:space="0" w:color="auto"/>
              <w:left w:val="single" w:sz="4" w:space="0" w:color="auto"/>
              <w:bottom w:val="single" w:sz="4" w:space="0" w:color="auto"/>
              <w:right w:val="single" w:sz="4" w:space="0" w:color="auto"/>
            </w:tcBorders>
          </w:tcPr>
          <w:p w:rsidR="007E7F04" w:rsidRDefault="007E7F04" w:rsidP="006F1106">
            <w:pPr>
              <w:ind w:left="57" w:right="57"/>
              <w:jc w:val="both"/>
              <w:rPr>
                <w:bCs/>
                <w:lang w:val="en-US"/>
              </w:rPr>
            </w:pPr>
            <w:r w:rsidRPr="003B3830">
              <w:rPr>
                <w:bCs/>
                <w:lang w:val="en-US"/>
              </w:rPr>
              <w:t xml:space="preserve">1. </w:t>
            </w:r>
            <w:r>
              <w:rPr>
                <w:bCs/>
                <w:lang w:val="en-US"/>
              </w:rPr>
              <w:t>What do you know about such an area of IP law as copyright? Speak briefly about it using the phrases given.</w:t>
            </w:r>
          </w:p>
          <w:p w:rsidR="007E7F04" w:rsidRDefault="007E7F04" w:rsidP="006F1106">
            <w:pPr>
              <w:ind w:left="57" w:right="57"/>
              <w:jc w:val="both"/>
              <w:rPr>
                <w:bCs/>
                <w:lang w:val="en-US"/>
              </w:rPr>
            </w:pPr>
          </w:p>
          <w:p w:rsidR="007E7F04" w:rsidRDefault="007E7F04" w:rsidP="006F1106">
            <w:pPr>
              <w:ind w:left="57" w:right="57"/>
              <w:jc w:val="both"/>
              <w:rPr>
                <w:bCs/>
                <w:lang w:val="en-US"/>
              </w:rPr>
            </w:pPr>
            <w:r>
              <w:rPr>
                <w:bCs/>
                <w:lang w:val="en-US"/>
              </w:rPr>
              <w:t>2. Prepare a brief talk on an aspect of contract requirements in your jurisdiction. Make use of repetition and paraphrasing to reinforce important ideas and make them easier for your listeners to understand and remember. You should structure your talk in three distinct sections and give a brief overview of the points you will cover.</w:t>
            </w:r>
          </w:p>
          <w:p w:rsidR="007E7F04" w:rsidRDefault="007E7F04" w:rsidP="006F1106">
            <w:pPr>
              <w:ind w:left="57" w:right="57"/>
              <w:jc w:val="both"/>
              <w:rPr>
                <w:bCs/>
                <w:lang w:val="en-US"/>
              </w:rPr>
            </w:pPr>
          </w:p>
          <w:p w:rsidR="007E7F04" w:rsidRDefault="007E7F04" w:rsidP="006F1106">
            <w:pPr>
              <w:ind w:right="57"/>
              <w:jc w:val="both"/>
              <w:rPr>
                <w:bCs/>
                <w:lang w:val="en-US"/>
              </w:rPr>
            </w:pPr>
            <w:r>
              <w:rPr>
                <w:bCs/>
                <w:lang w:val="en-US"/>
              </w:rPr>
              <w:t xml:space="preserve">1. </w:t>
            </w:r>
            <w:r w:rsidRPr="003B3830">
              <w:rPr>
                <w:bCs/>
                <w:lang w:val="en-US"/>
              </w:rPr>
              <w:t xml:space="preserve">Write an e-mail from a lawyer to </w:t>
            </w:r>
            <w:r>
              <w:rPr>
                <w:bCs/>
                <w:lang w:val="en-US"/>
              </w:rPr>
              <w:t>a client informing him of the steps he has taken and providing him with copies of the documents submitted to the tribunal. Write the e-mail in a formal polite style.</w:t>
            </w:r>
          </w:p>
          <w:p w:rsidR="007E7F04" w:rsidRDefault="007E7F04" w:rsidP="006F1106">
            <w:pPr>
              <w:ind w:right="57"/>
              <w:jc w:val="both"/>
              <w:rPr>
                <w:bCs/>
                <w:lang w:val="en-US"/>
              </w:rPr>
            </w:pPr>
          </w:p>
          <w:p w:rsidR="007E7F04" w:rsidRDefault="007E7F04" w:rsidP="006F1106">
            <w:pPr>
              <w:ind w:right="57"/>
              <w:jc w:val="both"/>
              <w:rPr>
                <w:bCs/>
                <w:lang w:val="en-US"/>
              </w:rPr>
            </w:pPr>
            <w:r>
              <w:rPr>
                <w:bCs/>
                <w:lang w:val="en-US"/>
              </w:rPr>
              <w:t>2. Give a short presentation concerning classification of contracts (in our country, America, Britain, Canada and so on). You can compare two countries or some basic types of contracts in different countries. Prepare PowerPoint slides as a video aid.</w:t>
            </w:r>
          </w:p>
          <w:p w:rsidR="007E7F04" w:rsidRDefault="007E7F04" w:rsidP="006F1106">
            <w:pPr>
              <w:ind w:right="57"/>
              <w:jc w:val="both"/>
              <w:rPr>
                <w:bCs/>
                <w:lang w:val="en-US"/>
              </w:rPr>
            </w:pPr>
          </w:p>
          <w:p w:rsidR="007E7F04" w:rsidRDefault="007E7F04" w:rsidP="006F1106">
            <w:pPr>
              <w:ind w:right="57"/>
              <w:jc w:val="both"/>
              <w:rPr>
                <w:bCs/>
                <w:lang w:val="en-US"/>
              </w:rPr>
            </w:pPr>
            <w:r>
              <w:rPr>
                <w:bCs/>
                <w:lang w:val="en-US"/>
              </w:rPr>
              <w:t>1. You are taking part in an international conference for law students. You have been asked to submit a two-page summary of the anticompetitive types of business behaviour that are the most frequently practiced in your jurisdiction. Although it will certainly be difficult to summarize the main details in two pages that it all the space that is available. You will obviously have to limit your description to the most important facts.</w:t>
            </w:r>
          </w:p>
          <w:p w:rsidR="007E7F04" w:rsidRDefault="007E7F04" w:rsidP="006F1106">
            <w:pPr>
              <w:ind w:right="57"/>
              <w:jc w:val="both"/>
              <w:rPr>
                <w:bCs/>
                <w:lang w:val="en-US"/>
              </w:rPr>
            </w:pPr>
          </w:p>
          <w:p w:rsidR="007E7F04" w:rsidRPr="00B1238D" w:rsidRDefault="007E7F04" w:rsidP="006F1106">
            <w:pPr>
              <w:ind w:right="57"/>
              <w:jc w:val="both"/>
              <w:rPr>
                <w:bCs/>
                <w:lang w:val="en-US"/>
              </w:rPr>
            </w:pPr>
            <w:r>
              <w:rPr>
                <w:bCs/>
                <w:lang w:val="en-US"/>
              </w:rPr>
              <w:t>2. Find information using Internet resources and speak about discrimination in relation to disabled people during the hiring procedure.</w:t>
            </w:r>
          </w:p>
          <w:p w:rsidR="007E7F04" w:rsidRDefault="007E7F04" w:rsidP="006F1106">
            <w:pPr>
              <w:ind w:right="57"/>
              <w:jc w:val="both"/>
              <w:rPr>
                <w:bCs/>
                <w:lang w:val="en-US"/>
              </w:rPr>
            </w:pPr>
          </w:p>
          <w:p w:rsidR="007E7F04" w:rsidRDefault="007E7F04" w:rsidP="006F1106">
            <w:pPr>
              <w:ind w:right="57"/>
              <w:jc w:val="both"/>
              <w:rPr>
                <w:bCs/>
                <w:lang w:val="en-US"/>
              </w:rPr>
            </w:pPr>
          </w:p>
          <w:p w:rsidR="007E7F04" w:rsidRDefault="007E7F04" w:rsidP="006F1106">
            <w:pPr>
              <w:ind w:right="57"/>
              <w:jc w:val="both"/>
              <w:rPr>
                <w:bCs/>
                <w:lang w:val="en-US"/>
              </w:rPr>
            </w:pPr>
            <w:r>
              <w:rPr>
                <w:bCs/>
                <w:lang w:val="en-US"/>
              </w:rPr>
              <w:t>1. With a partner, take turns conducting a lawyer-client interview. Each of you will play the role of lawyer amd question the other about the facts of a case. While in the role of lawyer, take notes on the information you receive from your client. When playing the role of client, respond the questions posed by the lawyer as best you can, inventing details when necessary. Do not give all of the information at once; your task is to give your partner in posing questions and gathering information.</w:t>
            </w:r>
          </w:p>
          <w:p w:rsidR="007E7F04" w:rsidRDefault="007E7F04" w:rsidP="006F1106">
            <w:pPr>
              <w:ind w:right="57"/>
              <w:jc w:val="both"/>
              <w:rPr>
                <w:bCs/>
                <w:lang w:val="en-US"/>
              </w:rPr>
            </w:pPr>
          </w:p>
          <w:p w:rsidR="007E7F04" w:rsidRDefault="007E7F04" w:rsidP="006F1106">
            <w:pPr>
              <w:ind w:right="57"/>
              <w:jc w:val="both"/>
              <w:rPr>
                <w:bCs/>
                <w:lang w:val="en-US"/>
              </w:rPr>
            </w:pPr>
            <w:r>
              <w:rPr>
                <w:bCs/>
                <w:lang w:val="en-US"/>
              </w:rPr>
              <w:t>2. Summarize the information about advantages and disadvantages of applying to mediation for resolving employment disputes.</w:t>
            </w:r>
          </w:p>
          <w:p w:rsidR="007E7F04" w:rsidRDefault="007E7F04" w:rsidP="006F1106">
            <w:pPr>
              <w:ind w:right="57"/>
              <w:jc w:val="both"/>
              <w:rPr>
                <w:bCs/>
                <w:lang w:val="en-US"/>
              </w:rPr>
            </w:pPr>
          </w:p>
          <w:p w:rsidR="007E7F04" w:rsidRDefault="007E7F04" w:rsidP="006F1106">
            <w:pPr>
              <w:ind w:right="57"/>
              <w:jc w:val="both"/>
              <w:rPr>
                <w:bCs/>
                <w:lang w:val="en-US"/>
              </w:rPr>
            </w:pPr>
          </w:p>
          <w:p w:rsidR="007E7F04" w:rsidRDefault="007E7F04" w:rsidP="006F1106">
            <w:pPr>
              <w:ind w:right="57"/>
              <w:jc w:val="both"/>
              <w:rPr>
                <w:bCs/>
                <w:lang w:val="en-US"/>
              </w:rPr>
            </w:pPr>
            <w:r>
              <w:rPr>
                <w:bCs/>
                <w:lang w:val="en-US"/>
              </w:rPr>
              <w:t>1. Find information using the Internet resources and comment on the case which constitutes breaches of a contract.</w:t>
            </w:r>
          </w:p>
          <w:p w:rsidR="007E7F04" w:rsidRDefault="007E7F04" w:rsidP="006F1106">
            <w:pPr>
              <w:ind w:right="57"/>
              <w:jc w:val="both"/>
              <w:rPr>
                <w:bCs/>
                <w:lang w:val="en-US"/>
              </w:rPr>
            </w:pPr>
          </w:p>
          <w:p w:rsidR="007E7F04" w:rsidRDefault="007E7F04" w:rsidP="006F1106">
            <w:pPr>
              <w:ind w:right="57"/>
              <w:jc w:val="both"/>
              <w:rPr>
                <w:bCs/>
                <w:lang w:val="en-US"/>
              </w:rPr>
            </w:pPr>
            <w:r>
              <w:rPr>
                <w:bCs/>
                <w:lang w:val="en-US"/>
              </w:rPr>
              <w:t>2. Write an essay stating the difference of enforcement between oral and written contracts.</w:t>
            </w:r>
          </w:p>
          <w:p w:rsidR="007E7F04" w:rsidRDefault="007E7F04" w:rsidP="006F1106">
            <w:pPr>
              <w:ind w:right="57"/>
              <w:jc w:val="both"/>
              <w:rPr>
                <w:bCs/>
                <w:lang w:val="en-US"/>
              </w:rPr>
            </w:pPr>
          </w:p>
          <w:p w:rsidR="007E7F04" w:rsidRDefault="007E7F04" w:rsidP="006F1106">
            <w:pPr>
              <w:ind w:right="57"/>
              <w:jc w:val="both"/>
              <w:rPr>
                <w:bCs/>
                <w:lang w:val="en-US"/>
              </w:rPr>
            </w:pPr>
          </w:p>
          <w:p w:rsidR="007E7F04" w:rsidRDefault="007E7F04" w:rsidP="006F1106">
            <w:pPr>
              <w:ind w:right="57"/>
              <w:jc w:val="both"/>
              <w:rPr>
                <w:bCs/>
                <w:lang w:val="en-US"/>
              </w:rPr>
            </w:pPr>
            <w:r>
              <w:rPr>
                <w:bCs/>
                <w:lang w:val="en-US"/>
              </w:rPr>
              <w:t>1. You work in the Real Estate Department of a law firm with clients around the world. Your superior has asked you to draft and negotiate a contract. Write what contract are you going to draft? Why? Give reasons for your answer and include any relevant examples from your knowledge or experience.</w:t>
            </w:r>
          </w:p>
          <w:p w:rsidR="007E7F04" w:rsidRDefault="007E7F04" w:rsidP="006F1106">
            <w:pPr>
              <w:ind w:right="57"/>
              <w:jc w:val="both"/>
              <w:rPr>
                <w:bCs/>
                <w:lang w:val="en-US"/>
              </w:rPr>
            </w:pPr>
          </w:p>
          <w:p w:rsidR="007E7F04" w:rsidRPr="003B3830" w:rsidRDefault="007E7F04" w:rsidP="006F1106">
            <w:pPr>
              <w:ind w:right="57"/>
              <w:jc w:val="both"/>
              <w:rPr>
                <w:bCs/>
                <w:lang w:val="en-US"/>
              </w:rPr>
            </w:pPr>
            <w:r>
              <w:rPr>
                <w:bCs/>
                <w:lang w:val="en-US"/>
              </w:rPr>
              <w:t>2. Divide into small groups. As a group choose one type of copyright or industrial property. Explain what measures of protection are used, whether they are effective, why (not).</w:t>
            </w:r>
          </w:p>
        </w:tc>
      </w:tr>
    </w:tbl>
    <w:p w:rsidR="002664BD" w:rsidRPr="004E6F79" w:rsidRDefault="002664BD" w:rsidP="006F1106">
      <w:pPr>
        <w:ind w:firstLine="708"/>
        <w:jc w:val="center"/>
        <w:rPr>
          <w:rFonts w:eastAsia="Times New Roman"/>
          <w:b/>
          <w:bCs/>
          <w:sz w:val="28"/>
          <w:szCs w:val="28"/>
          <w:lang w:val="en-US"/>
        </w:rPr>
      </w:pPr>
    </w:p>
    <w:p w:rsidR="002664BD" w:rsidRPr="00517B9E" w:rsidRDefault="002664BD" w:rsidP="006F1106">
      <w:pPr>
        <w:ind w:firstLine="708"/>
        <w:jc w:val="center"/>
        <w:rPr>
          <w:rFonts w:eastAsia="Times New Roman"/>
          <w:b/>
          <w:bCs/>
          <w:sz w:val="28"/>
          <w:szCs w:val="28"/>
        </w:rPr>
      </w:pPr>
      <w:r w:rsidRPr="00517B9E">
        <w:rPr>
          <w:rFonts w:eastAsia="Times New Roman"/>
          <w:b/>
          <w:bCs/>
          <w:sz w:val="28"/>
          <w:szCs w:val="28"/>
        </w:rPr>
        <w:t>Перечень компетенций с указанием этапов их формирования в процессе</w:t>
      </w:r>
      <w:r>
        <w:rPr>
          <w:rFonts w:eastAsia="Times New Roman"/>
          <w:b/>
          <w:bCs/>
          <w:sz w:val="28"/>
          <w:szCs w:val="28"/>
        </w:rPr>
        <w:t xml:space="preserve"> </w:t>
      </w:r>
      <w:r w:rsidRPr="00517B9E">
        <w:rPr>
          <w:rFonts w:eastAsia="Times New Roman"/>
          <w:b/>
          <w:bCs/>
          <w:sz w:val="28"/>
          <w:szCs w:val="28"/>
        </w:rPr>
        <w:t>освоения образовательной программы.</w:t>
      </w:r>
    </w:p>
    <w:p w:rsidR="002664BD" w:rsidRDefault="002664BD" w:rsidP="006F110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5"/>
        <w:gridCol w:w="1699"/>
        <w:gridCol w:w="6050"/>
      </w:tblGrid>
      <w:tr w:rsidR="002664BD" w:rsidRPr="00AC6D1F" w:rsidTr="006F1106">
        <w:tc>
          <w:tcPr>
            <w:tcW w:w="1951" w:type="dxa"/>
          </w:tcPr>
          <w:p w:rsidR="002664BD" w:rsidRPr="00AC6D1F" w:rsidRDefault="002664BD" w:rsidP="006F1106">
            <w:pPr>
              <w:jc w:val="center"/>
              <w:rPr>
                <w:b/>
              </w:rPr>
            </w:pPr>
            <w:r w:rsidRPr="00AC6D1F">
              <w:rPr>
                <w:b/>
              </w:rPr>
              <w:t>Тема</w:t>
            </w:r>
          </w:p>
        </w:tc>
        <w:tc>
          <w:tcPr>
            <w:tcW w:w="1701" w:type="dxa"/>
          </w:tcPr>
          <w:p w:rsidR="002664BD" w:rsidRPr="00AC6D1F" w:rsidRDefault="002664BD" w:rsidP="006F1106">
            <w:pPr>
              <w:jc w:val="center"/>
              <w:rPr>
                <w:b/>
              </w:rPr>
            </w:pPr>
            <w:r w:rsidRPr="00AC6D1F">
              <w:rPr>
                <w:b/>
              </w:rPr>
              <w:t>Код компетенции</w:t>
            </w:r>
          </w:p>
        </w:tc>
        <w:tc>
          <w:tcPr>
            <w:tcW w:w="6202" w:type="dxa"/>
          </w:tcPr>
          <w:p w:rsidR="002664BD" w:rsidRPr="00AC6D1F" w:rsidRDefault="002664BD" w:rsidP="006F1106">
            <w:pPr>
              <w:jc w:val="center"/>
              <w:rPr>
                <w:b/>
              </w:rPr>
            </w:pPr>
            <w:r w:rsidRPr="00AC6D1F">
              <w:rPr>
                <w:b/>
              </w:rPr>
              <w:t>Конкретизация компетенции</w:t>
            </w:r>
          </w:p>
        </w:tc>
      </w:tr>
      <w:tr w:rsidR="002664BD" w:rsidRPr="00AC6D1F" w:rsidTr="006F1106">
        <w:tc>
          <w:tcPr>
            <w:tcW w:w="1951" w:type="dxa"/>
          </w:tcPr>
          <w:p w:rsidR="002664BD" w:rsidRPr="004C35EA" w:rsidRDefault="002664BD" w:rsidP="006F1106">
            <w:pPr>
              <w:pStyle w:val="a3"/>
              <w:rPr>
                <w:rFonts w:ascii="Times New Roman" w:hAnsi="Times New Roman" w:cs="Times New Roman"/>
                <w:sz w:val="24"/>
                <w:szCs w:val="24"/>
              </w:rPr>
            </w:pPr>
            <w:r w:rsidRPr="004C35EA">
              <w:rPr>
                <w:rFonts w:ascii="Times New Roman" w:hAnsi="Times New Roman" w:cs="Times New Roman"/>
                <w:sz w:val="24"/>
                <w:szCs w:val="24"/>
              </w:rPr>
              <w:t>1. Право интеллектуальной собственности</w:t>
            </w:r>
          </w:p>
          <w:p w:rsidR="002664BD" w:rsidRPr="004C35EA" w:rsidRDefault="002664BD" w:rsidP="006F1106"/>
        </w:tc>
        <w:tc>
          <w:tcPr>
            <w:tcW w:w="1701" w:type="dxa"/>
          </w:tcPr>
          <w:p w:rsidR="002664BD" w:rsidRPr="00AA79E7" w:rsidRDefault="002664BD" w:rsidP="006F1106">
            <w:pPr>
              <w:tabs>
                <w:tab w:val="left" w:pos="3060"/>
              </w:tabs>
              <w:jc w:val="center"/>
            </w:pPr>
            <w:r>
              <w:t>УК-3</w:t>
            </w:r>
          </w:p>
          <w:p w:rsidR="002664BD" w:rsidRPr="00AC6D1F" w:rsidRDefault="002664BD" w:rsidP="006F1106">
            <w:pPr>
              <w:jc w:val="center"/>
              <w:rPr>
                <w:b/>
              </w:rPr>
            </w:pPr>
          </w:p>
        </w:tc>
        <w:tc>
          <w:tcPr>
            <w:tcW w:w="6202" w:type="dxa"/>
          </w:tcPr>
          <w:p w:rsidR="002664BD" w:rsidRDefault="002664BD" w:rsidP="006F1106">
            <w:pPr>
              <w:autoSpaceDE w:val="0"/>
              <w:autoSpaceDN w:val="0"/>
              <w:adjustRightInd w:val="0"/>
              <w:jc w:val="both"/>
            </w:pPr>
            <w:r w:rsidRPr="00AC6D1F">
              <w:rPr>
                <w:b/>
              </w:rPr>
              <w:t>Знает:</w:t>
            </w:r>
            <w:r>
              <w:t xml:space="preserve"> </w:t>
            </w:r>
          </w:p>
          <w:p w:rsidR="002664BD" w:rsidRDefault="002664BD" w:rsidP="006F1106">
            <w:pPr>
              <w:autoSpaceDE w:val="0"/>
              <w:autoSpaceDN w:val="0"/>
              <w:adjustRightInd w:val="0"/>
              <w:jc w:val="both"/>
            </w:pPr>
            <w:r>
              <w:t>- лексические, грамматические и  стилистические  особенности представления  информации  в межличностном  общении  и  на профессиональном  уровне  в  устной  и письменной форме;</w:t>
            </w:r>
          </w:p>
          <w:p w:rsidR="002664BD" w:rsidRDefault="002664BD" w:rsidP="006F1106">
            <w:pPr>
              <w:autoSpaceDE w:val="0"/>
              <w:autoSpaceDN w:val="0"/>
              <w:adjustRightInd w:val="0"/>
              <w:jc w:val="both"/>
            </w:pPr>
            <w:r>
              <w:t xml:space="preserve">- нормативные, коммуникативные,  этические  аспекты письменной речи. </w:t>
            </w:r>
          </w:p>
          <w:p w:rsidR="002664BD" w:rsidRDefault="002664BD" w:rsidP="006F1106">
            <w:pPr>
              <w:autoSpaceDE w:val="0"/>
              <w:autoSpaceDN w:val="0"/>
              <w:adjustRightInd w:val="0"/>
              <w:jc w:val="both"/>
            </w:pPr>
          </w:p>
          <w:p w:rsidR="002664BD" w:rsidRDefault="002664BD" w:rsidP="006F1106">
            <w:pPr>
              <w:autoSpaceDE w:val="0"/>
              <w:autoSpaceDN w:val="0"/>
              <w:adjustRightInd w:val="0"/>
              <w:jc w:val="both"/>
            </w:pPr>
            <w:r w:rsidRPr="00AC6D1F">
              <w:rPr>
                <w:b/>
              </w:rPr>
              <w:t>Умеет:</w:t>
            </w:r>
            <w:r>
              <w:t xml:space="preserve">  </w:t>
            </w:r>
          </w:p>
          <w:p w:rsidR="002664BD" w:rsidRDefault="002664BD" w:rsidP="006F1106">
            <w:pPr>
              <w:autoSpaceDE w:val="0"/>
              <w:autoSpaceDN w:val="0"/>
              <w:adjustRightInd w:val="0"/>
              <w:jc w:val="both"/>
            </w:pPr>
            <w:r>
              <w:t xml:space="preserve">- следовать  нормам,  принятым для  осуществления  межличностного общения  и  профессиональной деятельности  использовать  правила  и стандарты иноязычной коммуникации, принятые  в  международной  практике; </w:t>
            </w:r>
          </w:p>
          <w:p w:rsidR="002664BD" w:rsidRDefault="002664BD" w:rsidP="006F1106">
            <w:pPr>
              <w:autoSpaceDE w:val="0"/>
              <w:autoSpaceDN w:val="0"/>
              <w:adjustRightInd w:val="0"/>
              <w:jc w:val="both"/>
            </w:pPr>
            <w:r>
              <w:t xml:space="preserve">использовать совокупность лингвистических знаний, </w:t>
            </w:r>
          </w:p>
          <w:p w:rsidR="002664BD" w:rsidRDefault="002664BD" w:rsidP="006F1106">
            <w:pPr>
              <w:autoSpaceDE w:val="0"/>
              <w:autoSpaceDN w:val="0"/>
              <w:adjustRightInd w:val="0"/>
              <w:jc w:val="both"/>
            </w:pPr>
            <w:r>
              <w:t xml:space="preserve">включающих основные фонетические, лексические, грамматические, словообразовательные явления и </w:t>
            </w:r>
          </w:p>
          <w:p w:rsidR="002664BD" w:rsidRDefault="002664BD" w:rsidP="006F1106">
            <w:pPr>
              <w:autoSpaceDE w:val="0"/>
              <w:autoSpaceDN w:val="0"/>
              <w:adjustRightInd w:val="0"/>
              <w:jc w:val="both"/>
            </w:pPr>
            <w:r>
              <w:t>закономерности  функционирования изучаемого иностранного  языка,  его функциональных разновидностей  и  стилей  для достижения коммуникативных целей в конкретной ситуации общения на иностранном языке;</w:t>
            </w:r>
          </w:p>
          <w:p w:rsidR="002664BD" w:rsidRPr="00206FA1" w:rsidRDefault="002664BD" w:rsidP="006F1106">
            <w:pPr>
              <w:autoSpaceDE w:val="0"/>
              <w:autoSpaceDN w:val="0"/>
              <w:adjustRightInd w:val="0"/>
              <w:jc w:val="both"/>
            </w:pPr>
            <w:r>
              <w:t>- осуществлять  отбор соответствующих языковых средств для  создания  письменного речевого  произведения;  составлять тексты делового и профессионального характера  в  соответствии  с поставленной задачей.</w:t>
            </w:r>
          </w:p>
        </w:tc>
      </w:tr>
      <w:tr w:rsidR="002664BD" w:rsidRPr="00AC6D1F" w:rsidTr="006F1106">
        <w:tc>
          <w:tcPr>
            <w:tcW w:w="1951" w:type="dxa"/>
          </w:tcPr>
          <w:p w:rsidR="002664BD" w:rsidRPr="004C35EA" w:rsidRDefault="002664BD" w:rsidP="006F1106">
            <w:r w:rsidRPr="004C35EA">
              <w:t>2. Антимонопольное право</w:t>
            </w:r>
          </w:p>
        </w:tc>
        <w:tc>
          <w:tcPr>
            <w:tcW w:w="1701" w:type="dxa"/>
          </w:tcPr>
          <w:p w:rsidR="002664BD" w:rsidRPr="00AA79E7" w:rsidRDefault="002664BD" w:rsidP="006F1106">
            <w:pPr>
              <w:tabs>
                <w:tab w:val="left" w:pos="3060"/>
              </w:tabs>
              <w:jc w:val="both"/>
            </w:pPr>
            <w:r>
              <w:t>УК-3</w:t>
            </w:r>
          </w:p>
          <w:p w:rsidR="002664BD" w:rsidRDefault="002664BD" w:rsidP="006F1106">
            <w:pPr>
              <w:tabs>
                <w:tab w:val="left" w:pos="3060"/>
              </w:tabs>
              <w:jc w:val="center"/>
            </w:pPr>
          </w:p>
        </w:tc>
        <w:tc>
          <w:tcPr>
            <w:tcW w:w="6202" w:type="dxa"/>
          </w:tcPr>
          <w:p w:rsidR="002664BD" w:rsidRDefault="002664BD" w:rsidP="006F1106">
            <w:pPr>
              <w:autoSpaceDE w:val="0"/>
              <w:autoSpaceDN w:val="0"/>
              <w:adjustRightInd w:val="0"/>
              <w:jc w:val="both"/>
            </w:pPr>
            <w:r>
              <w:rPr>
                <w:b/>
              </w:rPr>
              <w:t>Знает</w:t>
            </w:r>
            <w:r w:rsidRPr="007348EA">
              <w:rPr>
                <w:b/>
              </w:rPr>
              <w:t>:</w:t>
            </w:r>
            <w:r>
              <w:t xml:space="preserve">  </w:t>
            </w:r>
          </w:p>
          <w:p w:rsidR="002664BD" w:rsidRDefault="002664BD" w:rsidP="006F1106">
            <w:pPr>
              <w:autoSpaceDE w:val="0"/>
              <w:autoSpaceDN w:val="0"/>
              <w:adjustRightInd w:val="0"/>
              <w:jc w:val="both"/>
            </w:pPr>
            <w:r>
              <w:t>- особенности  применения современных  информационно-коммуникативных  технологий, способствующих  реализации коммуникативного  намерения  на иностранном  языке  в  устной  и письменной формах;</w:t>
            </w:r>
          </w:p>
          <w:p w:rsidR="002664BD" w:rsidRDefault="002664BD" w:rsidP="006F1106">
            <w:pPr>
              <w:autoSpaceDE w:val="0"/>
              <w:autoSpaceDN w:val="0"/>
              <w:adjustRightInd w:val="0"/>
              <w:jc w:val="both"/>
            </w:pPr>
            <w:r>
              <w:rPr>
                <w:b/>
              </w:rPr>
              <w:t xml:space="preserve">- </w:t>
            </w:r>
            <w:r>
              <w:t xml:space="preserve">технологию  поиска иноязычной  информации  и  ее </w:t>
            </w:r>
          </w:p>
          <w:p w:rsidR="002664BD" w:rsidRDefault="002664BD" w:rsidP="006F1106">
            <w:pPr>
              <w:autoSpaceDE w:val="0"/>
              <w:autoSpaceDN w:val="0"/>
              <w:adjustRightInd w:val="0"/>
              <w:jc w:val="both"/>
            </w:pPr>
            <w:r>
              <w:t>обработки  и  применения  для межличностного  общения,  учебной  и профессиональной деятельности.</w:t>
            </w:r>
          </w:p>
          <w:p w:rsidR="002664BD" w:rsidRDefault="002664BD" w:rsidP="006F1106">
            <w:pPr>
              <w:autoSpaceDE w:val="0"/>
              <w:autoSpaceDN w:val="0"/>
              <w:adjustRightInd w:val="0"/>
              <w:jc w:val="both"/>
            </w:pPr>
            <w:r w:rsidRPr="007348EA">
              <w:rPr>
                <w:b/>
              </w:rPr>
              <w:t>Уме</w:t>
            </w:r>
            <w:r>
              <w:rPr>
                <w:b/>
              </w:rPr>
              <w:t>ет</w:t>
            </w:r>
            <w:r w:rsidRPr="007348EA">
              <w:rPr>
                <w:b/>
              </w:rPr>
              <w:t>:</w:t>
            </w:r>
            <w:r>
              <w:t xml:space="preserve">  </w:t>
            </w:r>
          </w:p>
          <w:p w:rsidR="002664BD" w:rsidRDefault="002664BD" w:rsidP="006F1106">
            <w:pPr>
              <w:autoSpaceDE w:val="0"/>
              <w:autoSpaceDN w:val="0"/>
              <w:adjustRightInd w:val="0"/>
              <w:jc w:val="both"/>
            </w:pPr>
            <w:r>
              <w:t xml:space="preserve">- использовать  современные информационно-коммуникативные технологии  как  средство  реализации </w:t>
            </w:r>
          </w:p>
          <w:p w:rsidR="002664BD" w:rsidRDefault="002664BD" w:rsidP="006F1106">
            <w:pPr>
              <w:autoSpaceDE w:val="0"/>
              <w:autoSpaceDN w:val="0"/>
              <w:adjustRightInd w:val="0"/>
              <w:jc w:val="both"/>
            </w:pPr>
            <w:r>
              <w:t xml:space="preserve">межличностного  общения  на иностранном  языке  и  в </w:t>
            </w:r>
          </w:p>
          <w:p w:rsidR="002664BD" w:rsidRDefault="002664BD" w:rsidP="006F1106">
            <w:pPr>
              <w:tabs>
                <w:tab w:val="left" w:pos="3060"/>
              </w:tabs>
              <w:jc w:val="both"/>
            </w:pPr>
            <w:r>
              <w:t xml:space="preserve">профессиональной деятельности. </w:t>
            </w:r>
          </w:p>
          <w:p w:rsidR="002664BD" w:rsidRDefault="002664BD" w:rsidP="006F1106">
            <w:pPr>
              <w:autoSpaceDE w:val="0"/>
              <w:autoSpaceDN w:val="0"/>
              <w:adjustRightInd w:val="0"/>
              <w:jc w:val="both"/>
            </w:pPr>
            <w:r>
              <w:t xml:space="preserve">- использовать  различные техники  чтения  при  работе  с </w:t>
            </w:r>
          </w:p>
          <w:p w:rsidR="002664BD" w:rsidRDefault="002664BD" w:rsidP="006F1106">
            <w:pPr>
              <w:autoSpaceDE w:val="0"/>
              <w:autoSpaceDN w:val="0"/>
              <w:adjustRightInd w:val="0"/>
              <w:jc w:val="both"/>
            </w:pPr>
            <w:r>
              <w:t xml:space="preserve">иноязычными  источниками информации;  анализировать, </w:t>
            </w:r>
          </w:p>
          <w:p w:rsidR="002664BD" w:rsidRPr="00500AD3" w:rsidRDefault="002664BD" w:rsidP="006F1106">
            <w:pPr>
              <w:autoSpaceDE w:val="0"/>
              <w:autoSpaceDN w:val="0"/>
              <w:adjustRightInd w:val="0"/>
              <w:jc w:val="both"/>
            </w:pPr>
            <w:r>
              <w:t>компоновать  и  систематизировать материал,  содержащий иноязычную информацию.</w:t>
            </w:r>
          </w:p>
        </w:tc>
      </w:tr>
      <w:tr w:rsidR="002664BD" w:rsidRPr="00AC6D1F" w:rsidTr="006F1106">
        <w:tc>
          <w:tcPr>
            <w:tcW w:w="1951" w:type="dxa"/>
          </w:tcPr>
          <w:p w:rsidR="002664BD" w:rsidRPr="00344A88" w:rsidRDefault="002664BD" w:rsidP="006F1106">
            <w:r>
              <w:t xml:space="preserve">3. </w:t>
            </w:r>
            <w:r w:rsidRPr="00381E5E">
              <w:t>Трудовое право</w:t>
            </w:r>
          </w:p>
        </w:tc>
        <w:tc>
          <w:tcPr>
            <w:tcW w:w="1701" w:type="dxa"/>
          </w:tcPr>
          <w:p w:rsidR="002664BD" w:rsidRPr="00AA79E7" w:rsidRDefault="002664BD" w:rsidP="006F1106">
            <w:pPr>
              <w:tabs>
                <w:tab w:val="left" w:pos="3060"/>
              </w:tabs>
              <w:jc w:val="center"/>
            </w:pPr>
            <w:r>
              <w:t>УК-3</w:t>
            </w:r>
          </w:p>
          <w:p w:rsidR="002664BD" w:rsidRPr="00AA79E7" w:rsidRDefault="002664BD" w:rsidP="006F1106">
            <w:pPr>
              <w:tabs>
                <w:tab w:val="left" w:pos="3060"/>
              </w:tabs>
              <w:jc w:val="center"/>
            </w:pPr>
          </w:p>
        </w:tc>
        <w:tc>
          <w:tcPr>
            <w:tcW w:w="6202" w:type="dxa"/>
          </w:tcPr>
          <w:p w:rsidR="002664BD" w:rsidRDefault="002664BD" w:rsidP="006F1106">
            <w:pPr>
              <w:autoSpaceDE w:val="0"/>
              <w:autoSpaceDN w:val="0"/>
              <w:adjustRightInd w:val="0"/>
              <w:jc w:val="both"/>
            </w:pPr>
            <w:r w:rsidRPr="007348EA">
              <w:rPr>
                <w:b/>
              </w:rPr>
              <w:t>Зна</w:t>
            </w:r>
            <w:r>
              <w:rPr>
                <w:b/>
              </w:rPr>
              <w:t>ет</w:t>
            </w:r>
            <w:r w:rsidRPr="007348EA">
              <w:rPr>
                <w:b/>
              </w:rPr>
              <w:t>:</w:t>
            </w:r>
            <w:r>
              <w:t xml:space="preserve">  </w:t>
            </w:r>
          </w:p>
          <w:p w:rsidR="002664BD" w:rsidRDefault="002664BD" w:rsidP="006F1106">
            <w:pPr>
              <w:autoSpaceDE w:val="0"/>
              <w:autoSpaceDN w:val="0"/>
              <w:adjustRightInd w:val="0"/>
              <w:jc w:val="both"/>
            </w:pPr>
            <w:r>
              <w:t>- стили,  формы,  приемы ведения  деловой  и  профессиональной коммуникации.</w:t>
            </w:r>
          </w:p>
          <w:p w:rsidR="002664BD" w:rsidRDefault="002664BD" w:rsidP="006F1106">
            <w:pPr>
              <w:autoSpaceDE w:val="0"/>
              <w:autoSpaceDN w:val="0"/>
              <w:adjustRightInd w:val="0"/>
              <w:jc w:val="both"/>
            </w:pPr>
            <w:r>
              <w:rPr>
                <w:b/>
              </w:rPr>
              <w:t xml:space="preserve">- </w:t>
            </w:r>
            <w:r>
              <w:t>основные принципы ведения диалога  в  академической  среде, правила  культуры  поведения  в процессе межличностного общения.</w:t>
            </w:r>
          </w:p>
          <w:p w:rsidR="002664BD" w:rsidRDefault="002664BD" w:rsidP="006F1106">
            <w:pPr>
              <w:autoSpaceDE w:val="0"/>
              <w:autoSpaceDN w:val="0"/>
              <w:adjustRightInd w:val="0"/>
              <w:jc w:val="both"/>
            </w:pPr>
          </w:p>
          <w:p w:rsidR="002664BD" w:rsidRDefault="002664BD" w:rsidP="006F1106">
            <w:pPr>
              <w:autoSpaceDE w:val="0"/>
              <w:autoSpaceDN w:val="0"/>
              <w:adjustRightInd w:val="0"/>
              <w:jc w:val="both"/>
            </w:pPr>
            <w:r w:rsidRPr="007348EA">
              <w:rPr>
                <w:b/>
              </w:rPr>
              <w:t>Уме</w:t>
            </w:r>
            <w:r>
              <w:rPr>
                <w:b/>
              </w:rPr>
              <w:t>ет</w:t>
            </w:r>
            <w:r w:rsidRPr="007348EA">
              <w:rPr>
                <w:b/>
              </w:rPr>
              <w:t>:</w:t>
            </w:r>
            <w:r>
              <w:t xml:space="preserve"> </w:t>
            </w:r>
          </w:p>
          <w:p w:rsidR="002664BD" w:rsidRDefault="002664BD" w:rsidP="006F1106">
            <w:pPr>
              <w:autoSpaceDE w:val="0"/>
              <w:autoSpaceDN w:val="0"/>
              <w:adjustRightInd w:val="0"/>
              <w:jc w:val="both"/>
            </w:pPr>
            <w:r>
              <w:t>- использовать приемы делового общения  в  переговорах,  деловой переписке,  оформлении  деловой документации.</w:t>
            </w:r>
          </w:p>
          <w:p w:rsidR="002664BD" w:rsidRPr="00500AD3" w:rsidRDefault="002664BD" w:rsidP="006F1106">
            <w:pPr>
              <w:autoSpaceDE w:val="0"/>
              <w:autoSpaceDN w:val="0"/>
              <w:adjustRightInd w:val="0"/>
              <w:jc w:val="both"/>
            </w:pPr>
            <w:r>
              <w:t>- выстраивать  общение  с партнерами  в  ситуациях академического дискурса.</w:t>
            </w:r>
          </w:p>
        </w:tc>
      </w:tr>
      <w:tr w:rsidR="002664BD" w:rsidRPr="00AC6D1F" w:rsidTr="006F1106">
        <w:tc>
          <w:tcPr>
            <w:tcW w:w="1951" w:type="dxa"/>
          </w:tcPr>
          <w:p w:rsidR="002664BD" w:rsidRPr="00344A88" w:rsidRDefault="002664BD" w:rsidP="006F1106">
            <w:r>
              <w:t xml:space="preserve">4. </w:t>
            </w:r>
            <w:r w:rsidRPr="00381E5E">
              <w:t>Договорное право</w:t>
            </w:r>
          </w:p>
        </w:tc>
        <w:tc>
          <w:tcPr>
            <w:tcW w:w="1701" w:type="dxa"/>
          </w:tcPr>
          <w:p w:rsidR="002664BD" w:rsidRPr="00AA79E7" w:rsidRDefault="002664BD" w:rsidP="006F1106">
            <w:pPr>
              <w:tabs>
                <w:tab w:val="left" w:pos="3060"/>
              </w:tabs>
              <w:jc w:val="both"/>
            </w:pPr>
            <w:r>
              <w:t>УК-3</w:t>
            </w:r>
          </w:p>
          <w:p w:rsidR="002664BD" w:rsidRPr="00AA79E7" w:rsidRDefault="002664BD" w:rsidP="006F1106">
            <w:pPr>
              <w:tabs>
                <w:tab w:val="left" w:pos="3060"/>
              </w:tabs>
              <w:jc w:val="both"/>
            </w:pPr>
          </w:p>
        </w:tc>
        <w:tc>
          <w:tcPr>
            <w:tcW w:w="6202" w:type="dxa"/>
          </w:tcPr>
          <w:p w:rsidR="002664BD" w:rsidRDefault="002664BD" w:rsidP="006F1106">
            <w:pPr>
              <w:autoSpaceDE w:val="0"/>
              <w:autoSpaceDN w:val="0"/>
              <w:adjustRightInd w:val="0"/>
              <w:jc w:val="both"/>
            </w:pPr>
            <w:r w:rsidRPr="00976A74">
              <w:rPr>
                <w:b/>
              </w:rPr>
              <w:t>Зна</w:t>
            </w:r>
            <w:r>
              <w:rPr>
                <w:b/>
              </w:rPr>
              <w:t>ет</w:t>
            </w:r>
            <w:r w:rsidRPr="00976A74">
              <w:rPr>
                <w:b/>
              </w:rPr>
              <w:t>:</w:t>
            </w:r>
            <w:r>
              <w:t xml:space="preserve"> </w:t>
            </w:r>
          </w:p>
          <w:p w:rsidR="002664BD" w:rsidRDefault="002664BD" w:rsidP="006F1106">
            <w:pPr>
              <w:autoSpaceDE w:val="0"/>
              <w:autoSpaceDN w:val="0"/>
              <w:adjustRightInd w:val="0"/>
              <w:jc w:val="both"/>
            </w:pPr>
            <w:r>
              <w:t>- лексические, грамматические и  стилистические  особенности представления  информации  в межличностном  общении  и  на профессиональном  уровне  в  устной  и письменной форме.</w:t>
            </w:r>
          </w:p>
          <w:p w:rsidR="002664BD" w:rsidRDefault="002664BD" w:rsidP="006F1106">
            <w:pPr>
              <w:autoSpaceDE w:val="0"/>
              <w:autoSpaceDN w:val="0"/>
              <w:adjustRightInd w:val="0"/>
              <w:jc w:val="both"/>
            </w:pPr>
            <w:r>
              <w:rPr>
                <w:b/>
              </w:rPr>
              <w:t xml:space="preserve">- </w:t>
            </w:r>
            <w:r>
              <w:t>технологию  поиска иноязычной  информации  и  ее обработки  и  применения  для межличностного  общения,  учебной  и профессиональной деятельности.</w:t>
            </w:r>
          </w:p>
          <w:p w:rsidR="002664BD" w:rsidRDefault="002664BD" w:rsidP="006F1106">
            <w:pPr>
              <w:autoSpaceDE w:val="0"/>
              <w:autoSpaceDN w:val="0"/>
              <w:adjustRightInd w:val="0"/>
              <w:jc w:val="both"/>
              <w:rPr>
                <w:b/>
              </w:rPr>
            </w:pPr>
          </w:p>
          <w:p w:rsidR="002664BD" w:rsidRDefault="002664BD" w:rsidP="006F1106">
            <w:pPr>
              <w:autoSpaceDE w:val="0"/>
              <w:autoSpaceDN w:val="0"/>
              <w:adjustRightInd w:val="0"/>
              <w:jc w:val="both"/>
            </w:pPr>
            <w:r w:rsidRPr="004605BF">
              <w:rPr>
                <w:b/>
              </w:rPr>
              <w:t>Уме</w:t>
            </w:r>
            <w:r>
              <w:rPr>
                <w:b/>
              </w:rPr>
              <w:t>е</w:t>
            </w:r>
            <w:r w:rsidRPr="004605BF">
              <w:rPr>
                <w:b/>
              </w:rPr>
              <w:t>т:</w:t>
            </w:r>
            <w:r>
              <w:t xml:space="preserve">  </w:t>
            </w:r>
          </w:p>
          <w:p w:rsidR="002664BD" w:rsidRDefault="002664BD" w:rsidP="006F1106">
            <w:pPr>
              <w:autoSpaceDE w:val="0"/>
              <w:autoSpaceDN w:val="0"/>
              <w:adjustRightInd w:val="0"/>
              <w:jc w:val="both"/>
            </w:pPr>
            <w:r>
              <w:t xml:space="preserve">- следовать  нормам,  принятым для  осуществления  межличностного общения  и  профессиональной деятельности  использовать  правила  и стандарты иноязычной коммуникации, принятые  в  международной  практике; </w:t>
            </w:r>
          </w:p>
          <w:p w:rsidR="002664BD" w:rsidRDefault="002664BD" w:rsidP="006F1106">
            <w:pPr>
              <w:autoSpaceDE w:val="0"/>
              <w:autoSpaceDN w:val="0"/>
              <w:adjustRightInd w:val="0"/>
              <w:jc w:val="both"/>
            </w:pPr>
            <w:r>
              <w:t>использовать совокупность лингвистических знаний, включающих основные фонетические, лексические, грамматические, словообразовательные явления и закономерности  функционирования изучаемого иностранного  языка,  его функциональных разновидностей  и  стилей  для достижения коммуникативных целей в конкретной ситуации общения на иностранном языке.</w:t>
            </w:r>
            <w:r w:rsidRPr="00397C9C">
              <w:rPr>
                <w:b/>
              </w:rPr>
              <w:t xml:space="preserve"> </w:t>
            </w:r>
          </w:p>
          <w:p w:rsidR="002664BD" w:rsidRDefault="002664BD" w:rsidP="006F1106">
            <w:pPr>
              <w:autoSpaceDE w:val="0"/>
              <w:autoSpaceDN w:val="0"/>
              <w:adjustRightInd w:val="0"/>
              <w:jc w:val="both"/>
            </w:pPr>
            <w:r>
              <w:rPr>
                <w:b/>
              </w:rPr>
              <w:t xml:space="preserve">- </w:t>
            </w:r>
            <w:r>
              <w:t xml:space="preserve">использовать  различные техники  чтения  при  работе  с </w:t>
            </w:r>
          </w:p>
          <w:p w:rsidR="002664BD" w:rsidRDefault="002664BD" w:rsidP="006F1106">
            <w:pPr>
              <w:autoSpaceDE w:val="0"/>
              <w:autoSpaceDN w:val="0"/>
              <w:adjustRightInd w:val="0"/>
              <w:jc w:val="both"/>
            </w:pPr>
            <w:r>
              <w:t xml:space="preserve">иноязычными  источниками информации;  анализировать, </w:t>
            </w:r>
          </w:p>
          <w:p w:rsidR="002664BD" w:rsidRPr="00850B58" w:rsidRDefault="002664BD" w:rsidP="006F1106">
            <w:pPr>
              <w:autoSpaceDE w:val="0"/>
              <w:autoSpaceDN w:val="0"/>
              <w:adjustRightInd w:val="0"/>
              <w:jc w:val="both"/>
            </w:pPr>
            <w:r>
              <w:t>компоновать  и  систематизировать материал,  содержащий иноязычную информацию.</w:t>
            </w:r>
          </w:p>
        </w:tc>
      </w:tr>
    </w:tbl>
    <w:p w:rsidR="00DD6D67" w:rsidRDefault="00DD6D67" w:rsidP="006F1106">
      <w:pPr>
        <w:pStyle w:val="1"/>
        <w:jc w:val="both"/>
        <w:rPr>
          <w:szCs w:val="28"/>
        </w:rPr>
      </w:pPr>
      <w:r w:rsidRPr="00056D3E">
        <w:rPr>
          <w:szCs w:val="28"/>
        </w:rPr>
        <w:t>Типовые контрольные задания или иные материалы, необходимые для оценки знаний, умений, владений</w:t>
      </w:r>
    </w:p>
    <w:p w:rsidR="00DD6D67" w:rsidRPr="00056D3E" w:rsidRDefault="00DD6D67" w:rsidP="006F1106"/>
    <w:p w:rsidR="00DD6D67" w:rsidRPr="00056D3E" w:rsidRDefault="00DD6D67" w:rsidP="006F1106">
      <w:pPr>
        <w:ind w:firstLine="709"/>
        <w:jc w:val="both"/>
        <w:rPr>
          <w:b/>
          <w:sz w:val="28"/>
          <w:szCs w:val="20"/>
        </w:rPr>
      </w:pPr>
      <w:r w:rsidRPr="00056D3E">
        <w:rPr>
          <w:b/>
          <w:sz w:val="28"/>
          <w:szCs w:val="20"/>
        </w:rPr>
        <w:t>Образец зачётного материала (письменная часть)</w:t>
      </w:r>
    </w:p>
    <w:p w:rsidR="00DD6D67" w:rsidRPr="00F42749" w:rsidRDefault="00DD6D67" w:rsidP="006F1106">
      <w:pPr>
        <w:jc w:val="both"/>
        <w:rPr>
          <w:b/>
          <w:sz w:val="28"/>
          <w:szCs w:val="20"/>
          <w:lang w:val="en-US"/>
        </w:rPr>
      </w:pPr>
      <w:r w:rsidRPr="00056D3E">
        <w:rPr>
          <w:b/>
          <w:sz w:val="28"/>
          <w:szCs w:val="20"/>
        </w:rPr>
        <w:t>Пример</w:t>
      </w:r>
      <w:r w:rsidR="0019282D" w:rsidRPr="004E6F79">
        <w:rPr>
          <w:b/>
          <w:sz w:val="28"/>
          <w:szCs w:val="20"/>
          <w:lang w:val="en-US"/>
        </w:rPr>
        <w:t xml:space="preserve"> </w:t>
      </w:r>
      <w:r w:rsidRPr="00056D3E">
        <w:rPr>
          <w:b/>
          <w:sz w:val="28"/>
          <w:szCs w:val="20"/>
        </w:rPr>
        <w:t>лексико</w:t>
      </w:r>
      <w:r w:rsidRPr="00F42749">
        <w:rPr>
          <w:b/>
          <w:sz w:val="28"/>
          <w:szCs w:val="20"/>
          <w:lang w:val="en-US"/>
        </w:rPr>
        <w:t>-</w:t>
      </w:r>
      <w:r w:rsidRPr="00056D3E">
        <w:rPr>
          <w:b/>
          <w:sz w:val="28"/>
          <w:szCs w:val="20"/>
        </w:rPr>
        <w:t>грамматического</w:t>
      </w:r>
      <w:r w:rsidR="0019282D" w:rsidRPr="004E6F79">
        <w:rPr>
          <w:b/>
          <w:sz w:val="28"/>
          <w:szCs w:val="20"/>
          <w:lang w:val="en-US"/>
        </w:rPr>
        <w:t xml:space="preserve"> </w:t>
      </w:r>
      <w:r w:rsidRPr="00056D3E">
        <w:rPr>
          <w:b/>
          <w:sz w:val="28"/>
          <w:szCs w:val="20"/>
        </w:rPr>
        <w:t>теста</w:t>
      </w:r>
    </w:p>
    <w:p w:rsidR="00DD6D67" w:rsidRPr="002B71F8" w:rsidRDefault="00DD6D67" w:rsidP="006F1106">
      <w:pPr>
        <w:pStyle w:val="a3"/>
        <w:jc w:val="both"/>
        <w:rPr>
          <w:rFonts w:ascii="Times New Roman" w:hAnsi="Times New Roman" w:cs="Times New Roman"/>
          <w:b/>
          <w:sz w:val="24"/>
          <w:szCs w:val="24"/>
          <w:lang w:val="en-US"/>
        </w:rPr>
      </w:pPr>
      <w:r w:rsidRPr="00D27722">
        <w:rPr>
          <w:rFonts w:ascii="Times New Roman" w:hAnsi="Times New Roman" w:cs="Times New Roman"/>
          <w:b/>
          <w:sz w:val="24"/>
          <w:szCs w:val="24"/>
          <w:lang w:val="en-US"/>
        </w:rPr>
        <w:t xml:space="preserve">1. </w:t>
      </w:r>
      <w:r w:rsidRPr="002B71F8">
        <w:rPr>
          <w:rFonts w:ascii="Times New Roman" w:hAnsi="Times New Roman" w:cs="Times New Roman"/>
          <w:b/>
          <w:sz w:val="24"/>
          <w:szCs w:val="24"/>
          <w:lang w:val="en-US"/>
        </w:rPr>
        <w:t xml:space="preserve">Listen to the </w:t>
      </w:r>
      <w:r>
        <w:rPr>
          <w:rFonts w:ascii="Times New Roman" w:hAnsi="Times New Roman" w:cs="Times New Roman"/>
          <w:b/>
          <w:sz w:val="24"/>
          <w:szCs w:val="24"/>
          <w:lang w:val="en-US"/>
        </w:rPr>
        <w:t xml:space="preserve">text carefully </w:t>
      </w:r>
      <w:r w:rsidRPr="002B71F8">
        <w:rPr>
          <w:rFonts w:ascii="Times New Roman" w:hAnsi="Times New Roman" w:cs="Times New Roman"/>
          <w:b/>
          <w:sz w:val="24"/>
          <w:szCs w:val="24"/>
          <w:lang w:val="en-US"/>
        </w:rPr>
        <w:t xml:space="preserve">and </w:t>
      </w:r>
      <w:r>
        <w:rPr>
          <w:rFonts w:ascii="Times New Roman" w:hAnsi="Times New Roman" w:cs="Times New Roman"/>
          <w:b/>
          <w:sz w:val="24"/>
          <w:szCs w:val="24"/>
          <w:lang w:val="en-US"/>
        </w:rPr>
        <w:t>decide whether the statements are true or false</w:t>
      </w:r>
      <w:r w:rsidRPr="002B71F8">
        <w:rPr>
          <w:rFonts w:ascii="Times New Roman" w:hAnsi="Times New Roman" w:cs="Times New Roman"/>
          <w:b/>
          <w:sz w:val="24"/>
          <w:szCs w:val="24"/>
          <w:lang w:val="en-US"/>
        </w:rPr>
        <w:t>.</w:t>
      </w:r>
    </w:p>
    <w:p w:rsidR="00DD6D67" w:rsidRPr="002B71F8" w:rsidRDefault="00DD6D67" w:rsidP="006F1106">
      <w:pPr>
        <w:pStyle w:val="a3"/>
        <w:ind w:left="360" w:firstLine="348"/>
        <w:jc w:val="both"/>
        <w:rPr>
          <w:rFonts w:ascii="Times New Roman" w:hAnsi="Times New Roman" w:cs="Times New Roman"/>
          <w:sz w:val="24"/>
          <w:szCs w:val="24"/>
          <w:lang w:val="en-US"/>
        </w:rPr>
      </w:pPr>
      <w:r w:rsidRPr="002B71F8">
        <w:rPr>
          <w:rFonts w:ascii="Times New Roman" w:hAnsi="Times New Roman" w:cs="Times New Roman"/>
          <w:sz w:val="24"/>
          <w:szCs w:val="24"/>
          <w:lang w:val="en-US"/>
        </w:rPr>
        <w:t xml:space="preserve">1. Ms Cooper is concerned with concrete evidence of the alleged theft. </w:t>
      </w:r>
    </w:p>
    <w:p w:rsidR="00DD6D67" w:rsidRPr="002B71F8" w:rsidRDefault="00DD6D67" w:rsidP="006F1106">
      <w:pPr>
        <w:pStyle w:val="a3"/>
        <w:ind w:left="360" w:firstLine="348"/>
        <w:jc w:val="both"/>
        <w:rPr>
          <w:rFonts w:ascii="Times New Roman" w:hAnsi="Times New Roman" w:cs="Times New Roman"/>
          <w:sz w:val="24"/>
          <w:szCs w:val="24"/>
          <w:lang w:val="en-US"/>
        </w:rPr>
      </w:pPr>
      <w:r w:rsidRPr="002B71F8">
        <w:rPr>
          <w:rFonts w:ascii="Times New Roman" w:hAnsi="Times New Roman" w:cs="Times New Roman"/>
          <w:sz w:val="24"/>
          <w:szCs w:val="24"/>
          <w:lang w:val="en-US"/>
        </w:rPr>
        <w:t>2. Ms Cooper would certainly be encouraging Ms Loushe to take the case to a tribunal.</w:t>
      </w:r>
    </w:p>
    <w:p w:rsidR="00DD6D67" w:rsidRPr="002B71F8" w:rsidRDefault="00DD6D67" w:rsidP="006F1106">
      <w:pPr>
        <w:pStyle w:val="a3"/>
        <w:ind w:left="708"/>
        <w:jc w:val="both"/>
        <w:rPr>
          <w:rFonts w:ascii="Times New Roman" w:hAnsi="Times New Roman" w:cs="Times New Roman"/>
          <w:sz w:val="24"/>
          <w:szCs w:val="24"/>
          <w:lang w:val="en-US"/>
        </w:rPr>
      </w:pPr>
      <w:r w:rsidRPr="002B71F8">
        <w:rPr>
          <w:rFonts w:ascii="Times New Roman" w:hAnsi="Times New Roman" w:cs="Times New Roman"/>
          <w:sz w:val="24"/>
          <w:szCs w:val="24"/>
          <w:lang w:val="en-US"/>
        </w:rPr>
        <w:t>3. The best chance of avoiding litigation is to offer a settlement generous enough to make Ms Loushe think twice before going any further.</w:t>
      </w:r>
    </w:p>
    <w:p w:rsidR="00DD6D67" w:rsidRPr="002B71F8" w:rsidRDefault="00DD6D67" w:rsidP="006F1106">
      <w:pPr>
        <w:pStyle w:val="a3"/>
        <w:ind w:left="360" w:firstLine="348"/>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Pr="002B71F8">
        <w:rPr>
          <w:rFonts w:ascii="Times New Roman" w:hAnsi="Times New Roman" w:cs="Times New Roman"/>
          <w:sz w:val="24"/>
          <w:szCs w:val="24"/>
          <w:lang w:val="en-US"/>
        </w:rPr>
        <w:t>The claim is for constructive employment.</w:t>
      </w:r>
    </w:p>
    <w:p w:rsidR="00DD6D67" w:rsidRPr="002B71F8" w:rsidRDefault="00DD6D67" w:rsidP="006F1106">
      <w:pPr>
        <w:pStyle w:val="a3"/>
        <w:ind w:left="708"/>
        <w:jc w:val="both"/>
        <w:rPr>
          <w:rFonts w:ascii="Times New Roman" w:hAnsi="Times New Roman" w:cs="Times New Roman"/>
          <w:sz w:val="24"/>
          <w:szCs w:val="24"/>
          <w:lang w:val="en-US"/>
        </w:rPr>
      </w:pPr>
      <w:r>
        <w:rPr>
          <w:rFonts w:ascii="Times New Roman" w:hAnsi="Times New Roman" w:cs="Times New Roman"/>
          <w:sz w:val="24"/>
          <w:szCs w:val="24"/>
          <w:lang w:val="en-US"/>
        </w:rPr>
        <w:t>5.</w:t>
      </w:r>
      <w:r w:rsidRPr="002B71F8">
        <w:rPr>
          <w:rFonts w:ascii="Times New Roman" w:hAnsi="Times New Roman" w:cs="Times New Roman"/>
          <w:sz w:val="24"/>
          <w:szCs w:val="24"/>
          <w:lang w:val="en-US"/>
        </w:rPr>
        <w:t xml:space="preserve">Ms Loushe has resigned in response to a repudiatory breach of contract by her colleagues. </w:t>
      </w:r>
    </w:p>
    <w:p w:rsidR="00DD6D67" w:rsidRPr="002B71F8" w:rsidRDefault="00DD6D67" w:rsidP="006F1106">
      <w:pPr>
        <w:pStyle w:val="a3"/>
        <w:ind w:left="360"/>
        <w:jc w:val="both"/>
        <w:rPr>
          <w:rFonts w:ascii="Times New Roman" w:hAnsi="Times New Roman" w:cs="Times New Roman"/>
          <w:sz w:val="24"/>
          <w:szCs w:val="24"/>
          <w:lang w:val="en-US"/>
        </w:rPr>
      </w:pPr>
    </w:p>
    <w:p w:rsidR="00DD6D67" w:rsidRPr="002B71F8" w:rsidRDefault="00DD6D67" w:rsidP="006F1106">
      <w:pPr>
        <w:pStyle w:val="a3"/>
        <w:jc w:val="both"/>
        <w:rPr>
          <w:rFonts w:ascii="Times New Roman" w:hAnsi="Times New Roman" w:cs="Times New Roman"/>
          <w:b/>
          <w:sz w:val="24"/>
          <w:szCs w:val="24"/>
          <w:lang w:val="en-US"/>
        </w:rPr>
      </w:pPr>
      <w:r w:rsidRPr="00D27722">
        <w:rPr>
          <w:rFonts w:ascii="Times New Roman" w:hAnsi="Times New Roman" w:cs="Times New Roman"/>
          <w:b/>
          <w:sz w:val="24"/>
          <w:szCs w:val="24"/>
          <w:lang w:val="en-US"/>
        </w:rPr>
        <w:t xml:space="preserve">2. </w:t>
      </w:r>
      <w:r w:rsidRPr="002B71F8">
        <w:rPr>
          <w:rFonts w:ascii="Times New Roman" w:hAnsi="Times New Roman" w:cs="Times New Roman"/>
          <w:b/>
          <w:sz w:val="24"/>
          <w:szCs w:val="24"/>
          <w:lang w:val="en-US"/>
        </w:rPr>
        <w:t xml:space="preserve">Listen to the </w:t>
      </w:r>
      <w:r>
        <w:rPr>
          <w:rFonts w:ascii="Times New Roman" w:hAnsi="Times New Roman" w:cs="Times New Roman"/>
          <w:b/>
          <w:sz w:val="24"/>
          <w:szCs w:val="24"/>
          <w:lang w:val="en-US"/>
        </w:rPr>
        <w:t>text and fill in the gaps in the way you hear it in the text.</w:t>
      </w:r>
    </w:p>
    <w:p w:rsidR="00DD6D67" w:rsidRPr="00C32CF1" w:rsidRDefault="00DD6D67" w:rsidP="006F1106">
      <w:pPr>
        <w:pStyle w:val="a3"/>
        <w:ind w:left="720"/>
        <w:rPr>
          <w:rFonts w:ascii="Times New Roman" w:hAnsi="Times New Roman" w:cs="Times New Roman"/>
          <w:sz w:val="24"/>
          <w:szCs w:val="24"/>
          <w:lang w:val="en-US"/>
        </w:rPr>
      </w:pPr>
      <w:r>
        <w:rPr>
          <w:rFonts w:ascii="Times New Roman" w:hAnsi="Times New Roman" w:cs="Times New Roman"/>
          <w:sz w:val="24"/>
          <w:szCs w:val="24"/>
          <w:lang w:val="en-US"/>
        </w:rPr>
        <w:t>6</w:t>
      </w:r>
      <w:r w:rsidRPr="002B71F8">
        <w:rPr>
          <w:rFonts w:ascii="Times New Roman" w:hAnsi="Times New Roman" w:cs="Times New Roman"/>
          <w:sz w:val="24"/>
          <w:szCs w:val="24"/>
          <w:lang w:val="en-US"/>
        </w:rPr>
        <w:t xml:space="preserve">. </w:t>
      </w:r>
      <w:r>
        <w:rPr>
          <w:rFonts w:ascii="Times New Roman" w:hAnsi="Times New Roman" w:cs="Times New Roman"/>
          <w:sz w:val="24"/>
          <w:szCs w:val="24"/>
          <w:lang w:val="en-US"/>
        </w:rPr>
        <w:t>Mr Tyler, ___________Ms Loushe′s solicitor.</w:t>
      </w:r>
    </w:p>
    <w:p w:rsidR="00DD6D67" w:rsidRPr="00C32CF1" w:rsidRDefault="00DD6D67" w:rsidP="006F1106">
      <w:pPr>
        <w:pStyle w:val="a3"/>
        <w:ind w:left="720"/>
        <w:rPr>
          <w:rFonts w:ascii="Times New Roman" w:hAnsi="Times New Roman" w:cs="Times New Roman"/>
          <w:sz w:val="24"/>
          <w:szCs w:val="24"/>
          <w:lang w:val="en-US"/>
        </w:rPr>
      </w:pPr>
      <w:r w:rsidRPr="00C32CF1">
        <w:rPr>
          <w:rFonts w:ascii="Times New Roman" w:hAnsi="Times New Roman" w:cs="Times New Roman"/>
          <w:sz w:val="24"/>
          <w:szCs w:val="24"/>
          <w:lang w:val="en-US"/>
        </w:rPr>
        <w:t>7.</w:t>
      </w:r>
      <w:r>
        <w:rPr>
          <w:rFonts w:ascii="Times New Roman" w:hAnsi="Times New Roman" w:cs="Times New Roman"/>
          <w:sz w:val="24"/>
          <w:szCs w:val="24"/>
          <w:lang w:val="en-US"/>
        </w:rPr>
        <w:t xml:space="preserve"> She ________________, that′s for sure.</w:t>
      </w:r>
    </w:p>
    <w:p w:rsidR="00DD6D67" w:rsidRPr="00C32CF1" w:rsidRDefault="00DD6D67" w:rsidP="006F1106">
      <w:pPr>
        <w:pStyle w:val="a3"/>
        <w:ind w:left="720"/>
        <w:rPr>
          <w:rFonts w:ascii="Times New Roman" w:hAnsi="Times New Roman" w:cs="Times New Roman"/>
          <w:sz w:val="24"/>
          <w:szCs w:val="24"/>
          <w:lang w:val="en-US"/>
        </w:rPr>
      </w:pPr>
      <w:r w:rsidRPr="00C32CF1">
        <w:rPr>
          <w:rFonts w:ascii="Times New Roman" w:hAnsi="Times New Roman" w:cs="Times New Roman"/>
          <w:sz w:val="24"/>
          <w:szCs w:val="24"/>
          <w:lang w:val="en-US"/>
        </w:rPr>
        <w:t>8.</w:t>
      </w:r>
      <w:r>
        <w:rPr>
          <w:rFonts w:ascii="Times New Roman" w:hAnsi="Times New Roman" w:cs="Times New Roman"/>
          <w:sz w:val="24"/>
          <w:szCs w:val="24"/>
          <w:lang w:val="en-US"/>
        </w:rPr>
        <w:t xml:space="preserve"> We ended up firing her for _____________.</w:t>
      </w:r>
    </w:p>
    <w:p w:rsidR="00DD6D67" w:rsidRPr="00C32CF1" w:rsidRDefault="00DD6D67" w:rsidP="006F1106">
      <w:pPr>
        <w:pStyle w:val="a3"/>
        <w:ind w:left="720"/>
        <w:rPr>
          <w:rFonts w:ascii="Times New Roman" w:hAnsi="Times New Roman" w:cs="Times New Roman"/>
          <w:sz w:val="24"/>
          <w:szCs w:val="24"/>
          <w:lang w:val="en-US"/>
        </w:rPr>
      </w:pPr>
      <w:r w:rsidRPr="00C32CF1">
        <w:rPr>
          <w:rFonts w:ascii="Times New Roman" w:hAnsi="Times New Roman" w:cs="Times New Roman"/>
          <w:sz w:val="24"/>
          <w:szCs w:val="24"/>
          <w:lang w:val="en-US"/>
        </w:rPr>
        <w:t>9.</w:t>
      </w:r>
      <w:r>
        <w:rPr>
          <w:rFonts w:ascii="Times New Roman" w:hAnsi="Times New Roman" w:cs="Times New Roman"/>
          <w:sz w:val="24"/>
          <w:szCs w:val="24"/>
          <w:lang w:val="en-US"/>
        </w:rPr>
        <w:t xml:space="preserve"> When the woman in the play found out she was going __________, she made a copy of the client list and sold it to a rival firm.</w:t>
      </w:r>
    </w:p>
    <w:p w:rsidR="00DD6D67" w:rsidRPr="00C32CF1" w:rsidRDefault="00DD6D67" w:rsidP="006F1106">
      <w:pPr>
        <w:pStyle w:val="a3"/>
        <w:ind w:left="720"/>
        <w:rPr>
          <w:rFonts w:ascii="Times New Roman" w:hAnsi="Times New Roman" w:cs="Times New Roman"/>
          <w:sz w:val="24"/>
          <w:szCs w:val="24"/>
          <w:lang w:val="en-US"/>
        </w:rPr>
      </w:pPr>
      <w:r w:rsidRPr="00C32CF1">
        <w:rPr>
          <w:rFonts w:ascii="Times New Roman" w:hAnsi="Times New Roman" w:cs="Times New Roman"/>
          <w:sz w:val="24"/>
          <w:szCs w:val="24"/>
          <w:lang w:val="en-US"/>
        </w:rPr>
        <w:t>10.</w:t>
      </w:r>
      <w:r>
        <w:rPr>
          <w:rFonts w:ascii="Times New Roman" w:hAnsi="Times New Roman" w:cs="Times New Roman"/>
          <w:sz w:val="24"/>
          <w:szCs w:val="24"/>
          <w:lang w:val="en-US"/>
        </w:rPr>
        <w:t xml:space="preserve"> I see. The letter also suggests that Ms Loushe is considering ____________.</w:t>
      </w:r>
    </w:p>
    <w:p w:rsidR="00DD6D67" w:rsidRPr="002B71F8" w:rsidRDefault="00DD6D67" w:rsidP="006F1106">
      <w:pPr>
        <w:pStyle w:val="a3"/>
        <w:tabs>
          <w:tab w:val="left" w:pos="426"/>
        </w:tabs>
        <w:jc w:val="both"/>
        <w:rPr>
          <w:rFonts w:ascii="Times New Roman" w:hAnsi="Times New Roman" w:cs="Times New Roman"/>
          <w:sz w:val="24"/>
          <w:szCs w:val="24"/>
          <w:shd w:val="clear" w:color="auto" w:fill="FFFFFF"/>
          <w:lang w:val="en-US"/>
        </w:rPr>
      </w:pPr>
    </w:p>
    <w:p w:rsidR="00DD6D67" w:rsidRPr="002B71F8" w:rsidRDefault="00DD6D67" w:rsidP="006F1106">
      <w:pPr>
        <w:pStyle w:val="a3"/>
        <w:jc w:val="both"/>
        <w:rPr>
          <w:rFonts w:ascii="Times New Roman" w:hAnsi="Times New Roman" w:cs="Times New Roman"/>
          <w:b/>
          <w:sz w:val="24"/>
          <w:szCs w:val="24"/>
          <w:lang w:val="en-US"/>
        </w:rPr>
      </w:pPr>
      <w:r>
        <w:rPr>
          <w:rFonts w:ascii="Times New Roman" w:hAnsi="Times New Roman" w:cs="Times New Roman"/>
          <w:b/>
          <w:sz w:val="24"/>
          <w:szCs w:val="24"/>
          <w:lang w:val="en-US"/>
        </w:rPr>
        <w:t>3</w:t>
      </w:r>
      <w:r w:rsidRPr="002B71F8">
        <w:rPr>
          <w:rFonts w:ascii="Times New Roman" w:hAnsi="Times New Roman" w:cs="Times New Roman"/>
          <w:b/>
          <w:sz w:val="24"/>
          <w:szCs w:val="24"/>
          <w:lang w:val="en-US"/>
        </w:rPr>
        <w:t xml:space="preserve">. </w:t>
      </w:r>
      <w:r>
        <w:rPr>
          <w:rFonts w:ascii="Times New Roman" w:hAnsi="Times New Roman" w:cs="Times New Roman"/>
          <w:b/>
          <w:sz w:val="24"/>
          <w:szCs w:val="24"/>
        </w:rPr>
        <w:t>Соотнесение</w:t>
      </w:r>
      <w:r w:rsidR="0019282D" w:rsidRPr="0019282D">
        <w:rPr>
          <w:rFonts w:ascii="Times New Roman" w:hAnsi="Times New Roman" w:cs="Times New Roman"/>
          <w:b/>
          <w:sz w:val="24"/>
          <w:szCs w:val="24"/>
          <w:lang w:val="en-US"/>
        </w:rPr>
        <w:t xml:space="preserve"> </w:t>
      </w:r>
      <w:r>
        <w:rPr>
          <w:rFonts w:ascii="Times New Roman" w:hAnsi="Times New Roman" w:cs="Times New Roman"/>
          <w:b/>
          <w:sz w:val="24"/>
          <w:szCs w:val="24"/>
        </w:rPr>
        <w:t>терминов</w:t>
      </w:r>
      <w:r w:rsidR="0019282D" w:rsidRPr="0019282D">
        <w:rPr>
          <w:rFonts w:ascii="Times New Roman" w:hAnsi="Times New Roman" w:cs="Times New Roman"/>
          <w:b/>
          <w:sz w:val="24"/>
          <w:szCs w:val="24"/>
          <w:lang w:val="en-US"/>
        </w:rPr>
        <w:t xml:space="preserve"> </w:t>
      </w:r>
      <w:r>
        <w:rPr>
          <w:rFonts w:ascii="Times New Roman" w:hAnsi="Times New Roman" w:cs="Times New Roman"/>
          <w:b/>
          <w:sz w:val="24"/>
          <w:szCs w:val="24"/>
        </w:rPr>
        <w:t>с</w:t>
      </w:r>
      <w:r w:rsidR="0019282D">
        <w:rPr>
          <w:rFonts w:ascii="Times New Roman" w:hAnsi="Times New Roman" w:cs="Times New Roman"/>
          <w:b/>
          <w:sz w:val="24"/>
          <w:szCs w:val="24"/>
        </w:rPr>
        <w:t xml:space="preserve"> </w:t>
      </w:r>
      <w:r>
        <w:rPr>
          <w:rFonts w:ascii="Times New Roman" w:hAnsi="Times New Roman" w:cs="Times New Roman"/>
          <w:b/>
          <w:sz w:val="24"/>
          <w:szCs w:val="24"/>
        </w:rPr>
        <w:t>их</w:t>
      </w:r>
      <w:r w:rsidR="0019282D">
        <w:rPr>
          <w:rFonts w:ascii="Times New Roman" w:hAnsi="Times New Roman" w:cs="Times New Roman"/>
          <w:b/>
          <w:sz w:val="24"/>
          <w:szCs w:val="24"/>
        </w:rPr>
        <w:t xml:space="preserve"> </w:t>
      </w:r>
      <w:r>
        <w:rPr>
          <w:rFonts w:ascii="Times New Roman" w:hAnsi="Times New Roman" w:cs="Times New Roman"/>
          <w:b/>
          <w:sz w:val="24"/>
          <w:szCs w:val="24"/>
        </w:rPr>
        <w:t>дефинициями</w:t>
      </w:r>
      <w:r w:rsidRPr="00C32CF1">
        <w:rPr>
          <w:rFonts w:ascii="Times New Roman" w:hAnsi="Times New Roman" w:cs="Times New Roman"/>
          <w:b/>
          <w:sz w:val="24"/>
          <w:szCs w:val="24"/>
          <w:lang w:val="en-US"/>
        </w:rPr>
        <w:t xml:space="preserve"> (10 </w:t>
      </w:r>
      <w:r>
        <w:rPr>
          <w:rFonts w:ascii="Times New Roman" w:hAnsi="Times New Roman" w:cs="Times New Roman"/>
          <w:b/>
          <w:sz w:val="24"/>
          <w:szCs w:val="24"/>
        </w:rPr>
        <w:t>заданий</w:t>
      </w:r>
      <w:r w:rsidRPr="00C32CF1">
        <w:rPr>
          <w:rFonts w:ascii="Times New Roman" w:hAnsi="Times New Roman" w:cs="Times New Roman"/>
          <w:b/>
          <w:sz w:val="24"/>
          <w:szCs w:val="24"/>
          <w:lang w:val="en-US"/>
        </w:rPr>
        <w:t>) (</w:t>
      </w:r>
      <w:r w:rsidRPr="002B71F8">
        <w:rPr>
          <w:rFonts w:ascii="Times New Roman" w:hAnsi="Times New Roman" w:cs="Times New Roman"/>
          <w:b/>
          <w:sz w:val="24"/>
          <w:szCs w:val="24"/>
          <w:lang w:val="en-US"/>
        </w:rPr>
        <w:t>Match</w:t>
      </w:r>
      <w:r>
        <w:rPr>
          <w:rFonts w:ascii="Times New Roman" w:hAnsi="Times New Roman" w:cs="Times New Roman"/>
          <w:b/>
          <w:sz w:val="24"/>
          <w:szCs w:val="24"/>
          <w:lang w:val="en-US"/>
        </w:rPr>
        <w:t xml:space="preserve"> words and phrases with</w:t>
      </w:r>
      <w:r w:rsidRPr="002B71F8">
        <w:rPr>
          <w:rFonts w:ascii="Times New Roman" w:hAnsi="Times New Roman" w:cs="Times New Roman"/>
          <w:b/>
          <w:sz w:val="24"/>
          <w:szCs w:val="24"/>
          <w:lang w:val="en-US"/>
        </w:rPr>
        <w:t xml:space="preserve"> their </w:t>
      </w:r>
      <w:r>
        <w:rPr>
          <w:rFonts w:ascii="Times New Roman" w:hAnsi="Times New Roman" w:cs="Times New Roman"/>
          <w:b/>
          <w:sz w:val="24"/>
          <w:szCs w:val="24"/>
          <w:lang w:val="en-US"/>
        </w:rPr>
        <w:t>meanings</w:t>
      </w:r>
      <w:r w:rsidRPr="00C32CF1">
        <w:rPr>
          <w:rFonts w:ascii="Times New Roman" w:hAnsi="Times New Roman" w:cs="Times New Roman"/>
          <w:b/>
          <w:sz w:val="24"/>
          <w:szCs w:val="24"/>
          <w:lang w:val="en-US"/>
        </w:rPr>
        <w:t>);</w:t>
      </w:r>
    </w:p>
    <w:p w:rsidR="00DD6D67" w:rsidRPr="002B71F8" w:rsidRDefault="00DD6D67" w:rsidP="006F1106">
      <w:pPr>
        <w:pStyle w:val="a3"/>
        <w:jc w:val="both"/>
        <w:rPr>
          <w:rFonts w:ascii="Times New Roman" w:hAnsi="Times New Roman" w:cs="Times New Roman"/>
          <w:sz w:val="24"/>
          <w:szCs w:val="24"/>
          <w:lang w:val="en-US"/>
        </w:rPr>
      </w:pPr>
    </w:p>
    <w:tbl>
      <w:tblPr>
        <w:tblStyle w:val="af1"/>
        <w:tblW w:w="0" w:type="auto"/>
        <w:tblLook w:val="04A0" w:firstRow="1" w:lastRow="0" w:firstColumn="1" w:lastColumn="0" w:noHBand="0" w:noVBand="1"/>
      </w:tblPr>
      <w:tblGrid>
        <w:gridCol w:w="2376"/>
        <w:gridCol w:w="7195"/>
      </w:tblGrid>
      <w:tr w:rsidR="00DD6D67" w:rsidRPr="00EE6242" w:rsidTr="005D4FB5">
        <w:tc>
          <w:tcPr>
            <w:tcW w:w="2376" w:type="dxa"/>
          </w:tcPr>
          <w:p w:rsidR="00DD6D67" w:rsidRPr="002B71F8" w:rsidRDefault="00DD6D67" w:rsidP="006F1106">
            <w:pPr>
              <w:pStyle w:val="a3"/>
              <w:jc w:val="both"/>
              <w:rPr>
                <w:rFonts w:ascii="Times New Roman" w:hAnsi="Times New Roman" w:cs="Times New Roman"/>
                <w:sz w:val="24"/>
                <w:szCs w:val="24"/>
                <w:lang w:val="en-US"/>
              </w:rPr>
            </w:pPr>
            <w:r w:rsidRPr="002B71F8">
              <w:rPr>
                <w:rFonts w:ascii="Times New Roman" w:hAnsi="Times New Roman" w:cs="Times New Roman"/>
                <w:sz w:val="24"/>
                <w:szCs w:val="24"/>
                <w:lang w:val="en-US"/>
              </w:rPr>
              <w:t>1</w:t>
            </w:r>
            <w:r w:rsidRPr="007F11AE">
              <w:rPr>
                <w:rFonts w:ascii="Times New Roman" w:hAnsi="Times New Roman" w:cs="Times New Roman"/>
                <w:sz w:val="24"/>
                <w:szCs w:val="24"/>
                <w:lang w:val="en-US"/>
              </w:rPr>
              <w:t>1</w:t>
            </w:r>
            <w:r w:rsidRPr="002B71F8">
              <w:rPr>
                <w:rFonts w:ascii="Times New Roman" w:hAnsi="Times New Roman" w:cs="Times New Roman"/>
                <w:sz w:val="24"/>
                <w:szCs w:val="24"/>
                <w:lang w:val="en-US"/>
              </w:rPr>
              <w:t>. complaint</w:t>
            </w:r>
          </w:p>
          <w:p w:rsidR="00DD6D67" w:rsidRPr="002B71F8" w:rsidRDefault="00DD6D67" w:rsidP="006F1106">
            <w:pPr>
              <w:pStyle w:val="a3"/>
              <w:jc w:val="both"/>
              <w:rPr>
                <w:rFonts w:ascii="Times New Roman" w:hAnsi="Times New Roman" w:cs="Times New Roman"/>
                <w:sz w:val="24"/>
                <w:szCs w:val="24"/>
                <w:lang w:val="en-US"/>
              </w:rPr>
            </w:pPr>
            <w:r w:rsidRPr="007F11AE">
              <w:rPr>
                <w:rFonts w:ascii="Times New Roman" w:hAnsi="Times New Roman" w:cs="Times New Roman"/>
                <w:sz w:val="24"/>
                <w:szCs w:val="24"/>
                <w:lang w:val="en-US"/>
              </w:rPr>
              <w:t>1</w:t>
            </w:r>
            <w:r w:rsidRPr="002B71F8">
              <w:rPr>
                <w:rFonts w:ascii="Times New Roman" w:hAnsi="Times New Roman" w:cs="Times New Roman"/>
                <w:sz w:val="24"/>
                <w:szCs w:val="24"/>
                <w:lang w:val="en-US"/>
              </w:rPr>
              <w:t>2. advocacy</w:t>
            </w:r>
          </w:p>
          <w:p w:rsidR="00DD6D67" w:rsidRPr="002B71F8" w:rsidRDefault="00DD6D67" w:rsidP="006F1106">
            <w:pPr>
              <w:pStyle w:val="a3"/>
              <w:jc w:val="both"/>
              <w:rPr>
                <w:rFonts w:ascii="Times New Roman" w:hAnsi="Times New Roman" w:cs="Times New Roman"/>
                <w:sz w:val="24"/>
                <w:szCs w:val="24"/>
                <w:lang w:val="en-US"/>
              </w:rPr>
            </w:pPr>
            <w:r w:rsidRPr="007F11AE">
              <w:rPr>
                <w:rFonts w:ascii="Times New Roman" w:hAnsi="Times New Roman" w:cs="Times New Roman"/>
                <w:sz w:val="24"/>
                <w:szCs w:val="24"/>
                <w:lang w:val="en-US"/>
              </w:rPr>
              <w:t>1</w:t>
            </w:r>
            <w:r w:rsidRPr="002B71F8">
              <w:rPr>
                <w:rFonts w:ascii="Times New Roman" w:hAnsi="Times New Roman" w:cs="Times New Roman"/>
                <w:sz w:val="24"/>
                <w:szCs w:val="24"/>
                <w:lang w:val="en-US"/>
              </w:rPr>
              <w:t>3. pleadings</w:t>
            </w:r>
          </w:p>
          <w:p w:rsidR="00DD6D67" w:rsidRPr="002B71F8" w:rsidRDefault="00DD6D67" w:rsidP="006F1106">
            <w:pPr>
              <w:pStyle w:val="a3"/>
              <w:jc w:val="both"/>
              <w:rPr>
                <w:rFonts w:ascii="Times New Roman" w:hAnsi="Times New Roman" w:cs="Times New Roman"/>
                <w:sz w:val="24"/>
                <w:szCs w:val="24"/>
                <w:lang w:val="en-US"/>
              </w:rPr>
            </w:pPr>
            <w:r w:rsidRPr="007F11AE">
              <w:rPr>
                <w:rFonts w:ascii="Times New Roman" w:hAnsi="Times New Roman" w:cs="Times New Roman"/>
                <w:sz w:val="24"/>
                <w:szCs w:val="24"/>
                <w:lang w:val="en-US"/>
              </w:rPr>
              <w:t>1</w:t>
            </w:r>
            <w:r w:rsidRPr="002B71F8">
              <w:rPr>
                <w:rFonts w:ascii="Times New Roman" w:hAnsi="Times New Roman" w:cs="Times New Roman"/>
                <w:sz w:val="24"/>
                <w:szCs w:val="24"/>
                <w:lang w:val="en-US"/>
              </w:rPr>
              <w:t>4. cross-examine</w:t>
            </w:r>
          </w:p>
          <w:p w:rsidR="00DD6D67" w:rsidRPr="002B71F8" w:rsidRDefault="00DD6D67" w:rsidP="006F1106">
            <w:pPr>
              <w:pStyle w:val="a3"/>
              <w:jc w:val="both"/>
              <w:rPr>
                <w:rFonts w:ascii="Times New Roman" w:hAnsi="Times New Roman" w:cs="Times New Roman"/>
                <w:sz w:val="24"/>
                <w:szCs w:val="24"/>
                <w:lang w:val="en-US"/>
              </w:rPr>
            </w:pPr>
            <w:r w:rsidRPr="007F11AE">
              <w:rPr>
                <w:rFonts w:ascii="Times New Roman" w:hAnsi="Times New Roman" w:cs="Times New Roman"/>
                <w:sz w:val="24"/>
                <w:szCs w:val="24"/>
                <w:lang w:val="en-US"/>
              </w:rPr>
              <w:t>1</w:t>
            </w:r>
            <w:r w:rsidRPr="002B71F8">
              <w:rPr>
                <w:rFonts w:ascii="Times New Roman" w:hAnsi="Times New Roman" w:cs="Times New Roman"/>
                <w:sz w:val="24"/>
                <w:szCs w:val="24"/>
                <w:lang w:val="en-US"/>
              </w:rPr>
              <w:t>5. counter-claim</w:t>
            </w:r>
          </w:p>
          <w:p w:rsidR="00DD6D67" w:rsidRPr="002B71F8" w:rsidRDefault="00DD6D67" w:rsidP="006F1106">
            <w:pPr>
              <w:pStyle w:val="a3"/>
              <w:jc w:val="both"/>
              <w:rPr>
                <w:rFonts w:ascii="Times New Roman" w:hAnsi="Times New Roman" w:cs="Times New Roman"/>
                <w:sz w:val="24"/>
                <w:szCs w:val="24"/>
                <w:lang w:val="en-US"/>
              </w:rPr>
            </w:pPr>
            <w:r w:rsidRPr="007F11AE">
              <w:rPr>
                <w:rFonts w:ascii="Times New Roman" w:hAnsi="Times New Roman" w:cs="Times New Roman"/>
                <w:sz w:val="24"/>
                <w:szCs w:val="24"/>
                <w:lang w:val="en-US"/>
              </w:rPr>
              <w:t>1</w:t>
            </w:r>
            <w:r w:rsidRPr="002B71F8">
              <w:rPr>
                <w:rFonts w:ascii="Times New Roman" w:hAnsi="Times New Roman" w:cs="Times New Roman"/>
                <w:sz w:val="24"/>
                <w:szCs w:val="24"/>
                <w:lang w:val="en-US"/>
              </w:rPr>
              <w:t>6. dismiss a claim</w:t>
            </w:r>
          </w:p>
          <w:p w:rsidR="00DD6D67" w:rsidRPr="002B71F8" w:rsidRDefault="00DD6D67" w:rsidP="006F1106">
            <w:pPr>
              <w:pStyle w:val="a3"/>
              <w:jc w:val="both"/>
              <w:rPr>
                <w:rFonts w:ascii="Times New Roman" w:hAnsi="Times New Roman" w:cs="Times New Roman"/>
                <w:sz w:val="24"/>
                <w:szCs w:val="24"/>
                <w:lang w:val="en-US"/>
              </w:rPr>
            </w:pPr>
            <w:r w:rsidRPr="007F11AE">
              <w:rPr>
                <w:rFonts w:ascii="Times New Roman" w:hAnsi="Times New Roman" w:cs="Times New Roman"/>
                <w:sz w:val="24"/>
                <w:szCs w:val="24"/>
                <w:lang w:val="en-US"/>
              </w:rPr>
              <w:t>1</w:t>
            </w:r>
            <w:r w:rsidRPr="002B71F8">
              <w:rPr>
                <w:rFonts w:ascii="Times New Roman" w:hAnsi="Times New Roman" w:cs="Times New Roman"/>
                <w:sz w:val="24"/>
                <w:szCs w:val="24"/>
                <w:lang w:val="en-US"/>
              </w:rPr>
              <w:t>7. pre-trial</w:t>
            </w:r>
          </w:p>
          <w:p w:rsidR="00DD6D67" w:rsidRPr="002B71F8" w:rsidRDefault="00DD6D67" w:rsidP="006F1106">
            <w:pPr>
              <w:pStyle w:val="a3"/>
              <w:jc w:val="both"/>
              <w:rPr>
                <w:rFonts w:ascii="Times New Roman" w:hAnsi="Times New Roman" w:cs="Times New Roman"/>
                <w:sz w:val="24"/>
                <w:szCs w:val="24"/>
                <w:lang w:val="en-US"/>
              </w:rPr>
            </w:pPr>
            <w:r w:rsidRPr="007F11AE">
              <w:rPr>
                <w:rFonts w:ascii="Times New Roman" w:hAnsi="Times New Roman" w:cs="Times New Roman"/>
                <w:sz w:val="24"/>
                <w:szCs w:val="24"/>
                <w:lang w:val="en-US"/>
              </w:rPr>
              <w:t>1</w:t>
            </w:r>
            <w:r>
              <w:rPr>
                <w:rFonts w:ascii="Times New Roman" w:hAnsi="Times New Roman" w:cs="Times New Roman"/>
                <w:sz w:val="24"/>
                <w:szCs w:val="24"/>
                <w:lang w:val="en-US"/>
              </w:rPr>
              <w:t>8.</w:t>
            </w:r>
            <w:r w:rsidRPr="002B71F8">
              <w:rPr>
                <w:rFonts w:ascii="Times New Roman" w:hAnsi="Times New Roman" w:cs="Times New Roman"/>
                <w:sz w:val="24"/>
                <w:szCs w:val="24"/>
                <w:lang w:val="en-US"/>
              </w:rPr>
              <w:t>interrogatory skills</w:t>
            </w:r>
          </w:p>
          <w:p w:rsidR="00DD6D67" w:rsidRPr="002B71F8" w:rsidRDefault="00DD6D67" w:rsidP="006F1106">
            <w:pPr>
              <w:pStyle w:val="a3"/>
              <w:jc w:val="both"/>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9.</w:t>
            </w:r>
            <w:r w:rsidRPr="002B71F8">
              <w:rPr>
                <w:rFonts w:ascii="Times New Roman" w:hAnsi="Times New Roman" w:cs="Times New Roman"/>
                <w:sz w:val="24"/>
                <w:szCs w:val="24"/>
                <w:lang w:val="en-US"/>
              </w:rPr>
              <w:t>summary judgment</w:t>
            </w:r>
          </w:p>
          <w:p w:rsidR="00DD6D67" w:rsidRPr="002B71F8" w:rsidRDefault="00DD6D67" w:rsidP="006F1106">
            <w:pPr>
              <w:pStyle w:val="a3"/>
              <w:jc w:val="both"/>
              <w:rPr>
                <w:rFonts w:ascii="Times New Roman" w:hAnsi="Times New Roman" w:cs="Times New Roman"/>
                <w:sz w:val="24"/>
                <w:szCs w:val="24"/>
                <w:lang w:val="en-US"/>
              </w:rPr>
            </w:pPr>
            <w:r>
              <w:rPr>
                <w:rFonts w:ascii="Times New Roman" w:hAnsi="Times New Roman" w:cs="Times New Roman"/>
                <w:sz w:val="24"/>
                <w:szCs w:val="24"/>
              </w:rPr>
              <w:t>2</w:t>
            </w:r>
            <w:r w:rsidRPr="002B71F8">
              <w:rPr>
                <w:rFonts w:ascii="Times New Roman" w:hAnsi="Times New Roman" w:cs="Times New Roman"/>
                <w:sz w:val="24"/>
                <w:szCs w:val="24"/>
                <w:lang w:val="en-US"/>
              </w:rPr>
              <w:t>0. deposition</w:t>
            </w:r>
          </w:p>
        </w:tc>
        <w:tc>
          <w:tcPr>
            <w:tcW w:w="7195" w:type="dxa"/>
          </w:tcPr>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a. a formal written statement, made for example by a witness to a crime, which can be used in a court of law if the witness cannot be present.</w:t>
            </w:r>
          </w:p>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b. in or relating to the period before a judicial trial</w:t>
            </w:r>
          </w:p>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c.</w:t>
            </w:r>
            <w:r w:rsidRPr="00F51316">
              <w:rPr>
                <w:rFonts w:ascii="Times New Roman" w:hAnsi="Times New Roman" w:cs="Times New Roman"/>
                <w:sz w:val="24"/>
                <w:szCs w:val="24"/>
                <w:lang w:val="en-US"/>
              </w:rPr>
              <w:t xml:space="preserve"> a written question required to be answered under direction of a court</w:t>
            </w:r>
          </w:p>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 xml:space="preserve">d. </w:t>
            </w:r>
            <w:r w:rsidRPr="00F51316">
              <w:rPr>
                <w:rFonts w:ascii="Times New Roman" w:hAnsi="Times New Roman" w:cs="Times New Roman"/>
                <w:iCs/>
                <w:sz w:val="24"/>
                <w:szCs w:val="24"/>
                <w:lang w:val="en-US"/>
              </w:rPr>
              <w:t xml:space="preserve">A </w:t>
            </w:r>
            <w:r w:rsidRPr="00F51316">
              <w:rPr>
                <w:rStyle w:val="hvr"/>
                <w:rFonts w:ascii="Times New Roman" w:hAnsi="Times New Roman"/>
                <w:iCs/>
                <w:sz w:val="24"/>
                <w:szCs w:val="24"/>
                <w:lang w:val="en-US"/>
              </w:rPr>
              <w:t>procedural</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device</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used</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during</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civil</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litigation</w:t>
            </w:r>
            <w:r w:rsidR="0019282D" w:rsidRPr="0019282D">
              <w:rPr>
                <w:rStyle w:val="hvr"/>
                <w:rFonts w:ascii="Times New Roman" w:hAnsi="Times New Roman"/>
                <w:iCs/>
                <w:sz w:val="24"/>
                <w:szCs w:val="24"/>
                <w:lang w:val="en-US"/>
              </w:rPr>
              <w:t xml:space="preserve"> </w:t>
            </w:r>
            <w:r w:rsidRPr="00F51316">
              <w:rPr>
                <w:rFonts w:ascii="Times New Roman" w:hAnsi="Times New Roman" w:cs="Times New Roman"/>
                <w:iCs/>
                <w:sz w:val="24"/>
                <w:szCs w:val="24"/>
                <w:lang w:val="en-US"/>
              </w:rPr>
              <w:t xml:space="preserve">to </w:t>
            </w:r>
            <w:r w:rsidRPr="00F51316">
              <w:rPr>
                <w:rStyle w:val="hvr"/>
                <w:rFonts w:ascii="Times New Roman" w:hAnsi="Times New Roman"/>
                <w:iCs/>
                <w:sz w:val="24"/>
                <w:szCs w:val="24"/>
                <w:lang w:val="en-US"/>
              </w:rPr>
              <w:t>promptly</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and</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expeditiously</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dispose</w:t>
            </w:r>
            <w:r w:rsidRPr="00F51316">
              <w:rPr>
                <w:rFonts w:ascii="Times New Roman" w:hAnsi="Times New Roman" w:cs="Times New Roman"/>
                <w:iCs/>
                <w:sz w:val="24"/>
                <w:szCs w:val="24"/>
                <w:lang w:val="en-US"/>
              </w:rPr>
              <w:t xml:space="preserve"> of a </w:t>
            </w:r>
            <w:r w:rsidRPr="00F51316">
              <w:rPr>
                <w:rStyle w:val="hvr"/>
                <w:rFonts w:ascii="Times New Roman" w:hAnsi="Times New Roman"/>
                <w:iCs/>
                <w:sz w:val="24"/>
                <w:szCs w:val="24"/>
                <w:lang w:val="en-US"/>
              </w:rPr>
              <w:t>case</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without</w:t>
            </w:r>
            <w:r w:rsidRPr="00F51316">
              <w:rPr>
                <w:rFonts w:ascii="Times New Roman" w:hAnsi="Times New Roman" w:cs="Times New Roman"/>
                <w:iCs/>
                <w:sz w:val="24"/>
                <w:szCs w:val="24"/>
                <w:lang w:val="en-US"/>
              </w:rPr>
              <w:t xml:space="preserve"> a </w:t>
            </w:r>
            <w:r w:rsidRPr="00F51316">
              <w:rPr>
                <w:rStyle w:val="hvr"/>
                <w:rFonts w:ascii="Times New Roman" w:hAnsi="Times New Roman"/>
                <w:iCs/>
                <w:sz w:val="24"/>
                <w:szCs w:val="24"/>
                <w:lang w:val="en-US"/>
              </w:rPr>
              <w:t>trial.</w:t>
            </w:r>
            <w:r w:rsidRPr="00F51316">
              <w:rPr>
                <w:rFonts w:ascii="Times New Roman" w:hAnsi="Times New Roman" w:cs="Times New Roman"/>
                <w:iCs/>
                <w:sz w:val="24"/>
                <w:szCs w:val="24"/>
                <w:lang w:val="en-US"/>
              </w:rPr>
              <w:t xml:space="preserve"> It is </w:t>
            </w:r>
            <w:r w:rsidRPr="00F51316">
              <w:rPr>
                <w:rStyle w:val="hvr"/>
                <w:rFonts w:ascii="Times New Roman" w:hAnsi="Times New Roman"/>
                <w:iCs/>
                <w:sz w:val="24"/>
                <w:szCs w:val="24"/>
                <w:lang w:val="en-US"/>
              </w:rPr>
              <w:t>used</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when</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there</w:t>
            </w:r>
            <w:r w:rsidRPr="00F51316">
              <w:rPr>
                <w:rFonts w:ascii="Times New Roman" w:hAnsi="Times New Roman" w:cs="Times New Roman"/>
                <w:iCs/>
                <w:sz w:val="24"/>
                <w:szCs w:val="24"/>
                <w:lang w:val="en-US"/>
              </w:rPr>
              <w:t xml:space="preserve"> is no </w:t>
            </w:r>
            <w:r w:rsidRPr="00F51316">
              <w:rPr>
                <w:rStyle w:val="hvr"/>
                <w:rFonts w:ascii="Times New Roman" w:hAnsi="Times New Roman"/>
                <w:iCs/>
                <w:sz w:val="24"/>
                <w:szCs w:val="24"/>
                <w:lang w:val="en-US"/>
              </w:rPr>
              <w:t>dispute</w:t>
            </w:r>
            <w:r w:rsidRPr="00F51316">
              <w:rPr>
                <w:rFonts w:ascii="Times New Roman" w:hAnsi="Times New Roman" w:cs="Times New Roman"/>
                <w:iCs/>
                <w:sz w:val="24"/>
                <w:szCs w:val="24"/>
                <w:lang w:val="en-US"/>
              </w:rPr>
              <w:t xml:space="preserve"> as to </w:t>
            </w:r>
            <w:r w:rsidRPr="00F51316">
              <w:rPr>
                <w:rStyle w:val="hvr"/>
                <w:rFonts w:ascii="Times New Roman" w:hAnsi="Times New Roman"/>
                <w:iCs/>
                <w:sz w:val="24"/>
                <w:szCs w:val="24"/>
                <w:lang w:val="en-US"/>
              </w:rPr>
              <w:t>the</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material</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facts</w:t>
            </w:r>
            <w:r w:rsidRPr="00F51316">
              <w:rPr>
                <w:rFonts w:ascii="Times New Roman" w:hAnsi="Times New Roman" w:cs="Times New Roman"/>
                <w:iCs/>
                <w:sz w:val="24"/>
                <w:szCs w:val="24"/>
                <w:lang w:val="en-US"/>
              </w:rPr>
              <w:t xml:space="preserve"> of </w:t>
            </w:r>
            <w:r w:rsidRPr="00F51316">
              <w:rPr>
                <w:rStyle w:val="hvr"/>
                <w:rFonts w:ascii="Times New Roman" w:hAnsi="Times New Roman"/>
                <w:iCs/>
                <w:sz w:val="24"/>
                <w:szCs w:val="24"/>
                <w:lang w:val="en-US"/>
              </w:rPr>
              <w:t>the</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case</w:t>
            </w:r>
            <w:r w:rsidR="0019282D" w:rsidRPr="0019282D">
              <w:rPr>
                <w:rStyle w:val="hvr"/>
                <w:rFonts w:ascii="Times New Roman" w:hAnsi="Times New Roman"/>
                <w:iCs/>
                <w:sz w:val="24"/>
                <w:szCs w:val="24"/>
                <w:lang w:val="en-US"/>
              </w:rPr>
              <w:t xml:space="preserve"> </w:t>
            </w:r>
            <w:r w:rsidRPr="00F51316">
              <w:rPr>
                <w:rStyle w:val="hvr"/>
                <w:rFonts w:ascii="Times New Roman" w:hAnsi="Times New Roman"/>
                <w:iCs/>
                <w:sz w:val="24"/>
                <w:szCs w:val="24"/>
                <w:lang w:val="en-US"/>
              </w:rPr>
              <w:t>and</w:t>
            </w:r>
            <w:r w:rsidRPr="00F51316">
              <w:rPr>
                <w:rFonts w:ascii="Times New Roman" w:hAnsi="Times New Roman" w:cs="Times New Roman"/>
                <w:iCs/>
                <w:sz w:val="24"/>
                <w:szCs w:val="24"/>
                <w:lang w:val="en-US"/>
              </w:rPr>
              <w:t xml:space="preserve"> a </w:t>
            </w:r>
            <w:r w:rsidRPr="00F51316">
              <w:rPr>
                <w:rStyle w:val="hvr"/>
                <w:rFonts w:ascii="Times New Roman" w:hAnsi="Times New Roman"/>
                <w:iCs/>
                <w:sz w:val="24"/>
                <w:szCs w:val="24"/>
                <w:lang w:val="en-US"/>
              </w:rPr>
              <w:t>party</w:t>
            </w:r>
            <w:r w:rsidRPr="00F51316">
              <w:rPr>
                <w:rFonts w:ascii="Times New Roman" w:hAnsi="Times New Roman" w:cs="Times New Roman"/>
                <w:iCs/>
                <w:sz w:val="24"/>
                <w:szCs w:val="24"/>
                <w:lang w:val="en-US"/>
              </w:rPr>
              <w:t xml:space="preserve"> is </w:t>
            </w:r>
            <w:r w:rsidRPr="00F51316">
              <w:rPr>
                <w:rStyle w:val="hvr"/>
                <w:rFonts w:ascii="Times New Roman" w:hAnsi="Times New Roman"/>
                <w:iCs/>
                <w:sz w:val="24"/>
                <w:szCs w:val="24"/>
                <w:lang w:val="en-US"/>
              </w:rPr>
              <w:t>entitled</w:t>
            </w:r>
            <w:r w:rsidRPr="00F51316">
              <w:rPr>
                <w:rFonts w:ascii="Times New Roman" w:hAnsi="Times New Roman" w:cs="Times New Roman"/>
                <w:iCs/>
                <w:sz w:val="24"/>
                <w:szCs w:val="24"/>
                <w:lang w:val="en-US"/>
              </w:rPr>
              <w:t xml:space="preserve"> to </w:t>
            </w:r>
            <w:r w:rsidRPr="00F51316">
              <w:rPr>
                <w:rStyle w:val="hvr"/>
                <w:rFonts w:ascii="Times New Roman" w:hAnsi="Times New Roman"/>
                <w:iCs/>
                <w:sz w:val="24"/>
                <w:szCs w:val="24"/>
                <w:lang w:val="en-US"/>
              </w:rPr>
              <w:t>judgment</w:t>
            </w:r>
            <w:r w:rsidRPr="00F51316">
              <w:rPr>
                <w:rFonts w:ascii="Times New Roman" w:hAnsi="Times New Roman" w:cs="Times New Roman"/>
                <w:iCs/>
                <w:sz w:val="24"/>
                <w:szCs w:val="24"/>
                <w:lang w:val="en-US"/>
              </w:rPr>
              <w:t xml:space="preserve"> as a</w:t>
            </w:r>
            <w:r w:rsidR="0019282D" w:rsidRPr="0019282D">
              <w:rPr>
                <w:rFonts w:ascii="Times New Roman" w:hAnsi="Times New Roman" w:cs="Times New Roman"/>
                <w:iCs/>
                <w:sz w:val="24"/>
                <w:szCs w:val="24"/>
                <w:lang w:val="en-US"/>
              </w:rPr>
              <w:t xml:space="preserve"> </w:t>
            </w:r>
            <w:hyperlink r:id="rId78" w:history="1">
              <w:r w:rsidRPr="00F51316">
                <w:rPr>
                  <w:rFonts w:ascii="Times New Roman" w:hAnsi="Times New Roman" w:cs="Times New Roman"/>
                  <w:bCs/>
                  <w:sz w:val="24"/>
                  <w:szCs w:val="24"/>
                  <w:lang w:val="en-US"/>
                </w:rPr>
                <w:t>Matter of Law</w:t>
              </w:r>
            </w:hyperlink>
            <w:r w:rsidRPr="00F51316">
              <w:rPr>
                <w:rFonts w:ascii="Times New Roman" w:hAnsi="Times New Roman" w:cs="Times New Roman"/>
                <w:sz w:val="24"/>
                <w:szCs w:val="24"/>
                <w:lang w:val="en-US"/>
              </w:rPr>
              <w:t>.</w:t>
            </w:r>
          </w:p>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e. the act of presenting a case in court, as by a lawyer on behalf of his client</w:t>
            </w:r>
          </w:p>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f. refuse further hearing to (a case)</w:t>
            </w:r>
          </w:p>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g. a claim made by a defendant against a plaintiff</w:t>
            </w:r>
          </w:p>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h. the profession or work of a legal advocate</w:t>
            </w:r>
          </w:p>
          <w:p w:rsidR="00DD6D67" w:rsidRPr="00AB7681"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i. question (a witness called by the other party) in a court of law to challenge or extend testimony already given</w:t>
            </w:r>
          </w:p>
          <w:p w:rsidR="00DD6D67" w:rsidRPr="002B71F8" w:rsidRDefault="00DD6D67" w:rsidP="006F1106">
            <w:pPr>
              <w:pStyle w:val="a3"/>
              <w:jc w:val="both"/>
              <w:rPr>
                <w:rFonts w:ascii="Times New Roman" w:hAnsi="Times New Roman" w:cs="Times New Roman"/>
                <w:sz w:val="24"/>
                <w:szCs w:val="24"/>
                <w:lang w:val="en-US"/>
              </w:rPr>
            </w:pPr>
            <w:r w:rsidRPr="00AB7681">
              <w:rPr>
                <w:rFonts w:ascii="Times New Roman" w:hAnsi="Times New Roman" w:cs="Times New Roman"/>
                <w:sz w:val="24"/>
                <w:szCs w:val="24"/>
                <w:lang w:val="en-US"/>
              </w:rPr>
              <w:t>j. a statement in which you express your dissatisfaction with a particular situation.</w:t>
            </w:r>
          </w:p>
        </w:tc>
      </w:tr>
    </w:tbl>
    <w:p w:rsidR="00DD6D67" w:rsidRPr="002B71F8" w:rsidRDefault="00DD6D67" w:rsidP="006F1106">
      <w:pPr>
        <w:jc w:val="both"/>
        <w:rPr>
          <w:lang w:val="en-US"/>
        </w:rPr>
      </w:pPr>
    </w:p>
    <w:p w:rsidR="00DD6D67" w:rsidRPr="00D33A19" w:rsidRDefault="00DD6D67" w:rsidP="006F1106">
      <w:pPr>
        <w:pStyle w:val="a3"/>
        <w:jc w:val="both"/>
        <w:rPr>
          <w:rFonts w:ascii="Times New Roman" w:hAnsi="Times New Roman" w:cs="Times New Roman"/>
          <w:b/>
          <w:sz w:val="24"/>
          <w:szCs w:val="24"/>
          <w:lang w:val="en-US"/>
        </w:rPr>
      </w:pPr>
    </w:p>
    <w:p w:rsidR="00DD6D67" w:rsidRPr="00D4600F" w:rsidRDefault="00DD6D67" w:rsidP="006F1106">
      <w:pPr>
        <w:pStyle w:val="a3"/>
        <w:jc w:val="both"/>
        <w:rPr>
          <w:rFonts w:ascii="Times New Roman" w:hAnsi="Times New Roman" w:cs="Times New Roman"/>
          <w:i/>
          <w:sz w:val="24"/>
          <w:szCs w:val="24"/>
          <w:lang w:val="en-US"/>
        </w:rPr>
      </w:pPr>
      <w:r w:rsidRPr="006A6F42">
        <w:rPr>
          <w:rFonts w:ascii="Times New Roman" w:hAnsi="Times New Roman" w:cs="Times New Roman"/>
          <w:b/>
          <w:sz w:val="24"/>
          <w:szCs w:val="24"/>
          <w:lang w:val="en-US"/>
        </w:rPr>
        <w:t xml:space="preserve">4. </w:t>
      </w:r>
      <w:r>
        <w:rPr>
          <w:rFonts w:ascii="Times New Roman" w:hAnsi="Times New Roman" w:cs="Times New Roman"/>
          <w:b/>
          <w:sz w:val="24"/>
          <w:szCs w:val="24"/>
        </w:rPr>
        <w:t>Выбор</w:t>
      </w:r>
      <w:r w:rsidR="0019282D" w:rsidRPr="0019282D">
        <w:rPr>
          <w:rFonts w:ascii="Times New Roman" w:hAnsi="Times New Roman" w:cs="Times New Roman"/>
          <w:b/>
          <w:sz w:val="24"/>
          <w:szCs w:val="24"/>
          <w:lang w:val="en-US"/>
        </w:rPr>
        <w:t xml:space="preserve"> </w:t>
      </w:r>
      <w:r>
        <w:rPr>
          <w:rFonts w:ascii="Times New Roman" w:hAnsi="Times New Roman" w:cs="Times New Roman"/>
          <w:b/>
          <w:sz w:val="24"/>
          <w:szCs w:val="24"/>
        </w:rPr>
        <w:t>верного</w:t>
      </w:r>
      <w:r w:rsidR="0019282D" w:rsidRPr="0019282D">
        <w:rPr>
          <w:rFonts w:ascii="Times New Roman" w:hAnsi="Times New Roman" w:cs="Times New Roman"/>
          <w:b/>
          <w:sz w:val="24"/>
          <w:szCs w:val="24"/>
          <w:lang w:val="en-US"/>
        </w:rPr>
        <w:t xml:space="preserve"> </w:t>
      </w:r>
      <w:r>
        <w:rPr>
          <w:rFonts w:ascii="Times New Roman" w:hAnsi="Times New Roman" w:cs="Times New Roman"/>
          <w:b/>
          <w:sz w:val="24"/>
          <w:szCs w:val="24"/>
        </w:rPr>
        <w:t>лексического</w:t>
      </w:r>
      <w:r w:rsidR="0019282D" w:rsidRPr="0019282D">
        <w:rPr>
          <w:rFonts w:ascii="Times New Roman" w:hAnsi="Times New Roman" w:cs="Times New Roman"/>
          <w:b/>
          <w:sz w:val="24"/>
          <w:szCs w:val="24"/>
          <w:lang w:val="en-US"/>
        </w:rPr>
        <w:t xml:space="preserve"> </w:t>
      </w:r>
      <w:r>
        <w:rPr>
          <w:rFonts w:ascii="Times New Roman" w:hAnsi="Times New Roman" w:cs="Times New Roman"/>
          <w:b/>
          <w:sz w:val="24"/>
          <w:szCs w:val="24"/>
        </w:rPr>
        <w:t>варианта</w:t>
      </w:r>
      <w:r w:rsidR="0019282D" w:rsidRPr="004E6F79">
        <w:rPr>
          <w:rFonts w:ascii="Times New Roman" w:hAnsi="Times New Roman" w:cs="Times New Roman"/>
          <w:b/>
          <w:sz w:val="24"/>
          <w:szCs w:val="24"/>
          <w:lang w:val="en-US"/>
        </w:rPr>
        <w:t xml:space="preserve"> </w:t>
      </w:r>
      <w:r>
        <w:rPr>
          <w:rFonts w:ascii="Times New Roman" w:hAnsi="Times New Roman" w:cs="Times New Roman"/>
          <w:b/>
          <w:sz w:val="24"/>
          <w:szCs w:val="24"/>
        </w:rPr>
        <w:t>из</w:t>
      </w:r>
      <w:r w:rsidRPr="006A6F42">
        <w:rPr>
          <w:rFonts w:ascii="Times New Roman" w:hAnsi="Times New Roman" w:cs="Times New Roman"/>
          <w:b/>
          <w:sz w:val="24"/>
          <w:szCs w:val="24"/>
          <w:lang w:val="en-US"/>
        </w:rPr>
        <w:t xml:space="preserve"> 4 </w:t>
      </w:r>
      <w:r>
        <w:rPr>
          <w:rFonts w:ascii="Times New Roman" w:hAnsi="Times New Roman" w:cs="Times New Roman"/>
          <w:b/>
          <w:sz w:val="24"/>
          <w:szCs w:val="24"/>
        </w:rPr>
        <w:t>предложенных</w:t>
      </w:r>
      <w:r w:rsidRPr="006A6F42">
        <w:rPr>
          <w:rFonts w:ascii="Times New Roman" w:hAnsi="Times New Roman" w:cs="Times New Roman"/>
          <w:b/>
          <w:sz w:val="24"/>
          <w:szCs w:val="24"/>
          <w:lang w:val="en-US"/>
        </w:rPr>
        <w:t xml:space="preserve"> (10 </w:t>
      </w:r>
      <w:r>
        <w:rPr>
          <w:rFonts w:ascii="Times New Roman" w:hAnsi="Times New Roman" w:cs="Times New Roman"/>
          <w:b/>
          <w:sz w:val="24"/>
          <w:szCs w:val="24"/>
        </w:rPr>
        <w:t>заданий</w:t>
      </w:r>
      <w:r w:rsidRPr="006A6F42">
        <w:rPr>
          <w:rFonts w:ascii="Times New Roman" w:hAnsi="Times New Roman" w:cs="Times New Roman"/>
          <w:b/>
          <w:sz w:val="24"/>
          <w:szCs w:val="24"/>
          <w:lang w:val="en-US"/>
        </w:rPr>
        <w:t xml:space="preserve">) </w:t>
      </w:r>
      <w:r w:rsidRPr="00D4600F">
        <w:rPr>
          <w:rFonts w:ascii="Times New Roman" w:hAnsi="Times New Roman" w:cs="Times New Roman"/>
          <w:i/>
          <w:sz w:val="24"/>
          <w:szCs w:val="24"/>
          <w:lang w:val="en-US"/>
        </w:rPr>
        <w:t>(Choose the one word or phrase that best completes the sentence);</w:t>
      </w:r>
    </w:p>
    <w:p w:rsidR="00DD6D67" w:rsidRPr="002B71F8" w:rsidRDefault="00DD6D67" w:rsidP="006F1106">
      <w:pPr>
        <w:pStyle w:val="a3"/>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Pr="002B71F8">
        <w:rPr>
          <w:rFonts w:ascii="Times New Roman" w:hAnsi="Times New Roman" w:cs="Times New Roman"/>
          <w:sz w:val="24"/>
          <w:szCs w:val="24"/>
          <w:lang w:val="en-US"/>
        </w:rPr>
        <w:t>1.There are three types of unlawful __________ termination under Employment law.</w:t>
      </w:r>
    </w:p>
    <w:p w:rsidR="00DD6D67" w:rsidRPr="0062008C" w:rsidRDefault="00DD6D67" w:rsidP="006F1106">
      <w:pPr>
        <w:pStyle w:val="a3"/>
        <w:jc w:val="both"/>
        <w:rPr>
          <w:rFonts w:ascii="Times New Roman" w:hAnsi="Times New Roman" w:cs="Times New Roman"/>
          <w:sz w:val="24"/>
          <w:szCs w:val="24"/>
          <w:lang w:val="en-US"/>
        </w:rPr>
      </w:pPr>
      <w:r w:rsidRPr="002B71F8">
        <w:rPr>
          <w:rFonts w:ascii="Times New Roman" w:hAnsi="Times New Roman" w:cs="Times New Roman"/>
          <w:sz w:val="24"/>
          <w:szCs w:val="24"/>
          <w:lang w:val="en-US"/>
        </w:rPr>
        <w:t>a) employment</w:t>
      </w:r>
      <w:r>
        <w:rPr>
          <w:rFonts w:ascii="Times New Roman" w:hAnsi="Times New Roman" w:cs="Times New Roman"/>
          <w:sz w:val="24"/>
          <w:szCs w:val="24"/>
          <w:lang w:val="en-US"/>
        </w:rPr>
        <w:tab/>
        <w:t xml:space="preserve">b) contract        </w:t>
      </w:r>
      <w:r>
        <w:rPr>
          <w:rFonts w:ascii="Times New Roman" w:hAnsi="Times New Roman" w:cs="Times New Roman"/>
          <w:sz w:val="24"/>
          <w:szCs w:val="24"/>
          <w:lang w:val="en-US"/>
        </w:rPr>
        <w:tab/>
      </w:r>
      <w:r w:rsidRPr="002B71F8">
        <w:rPr>
          <w:rFonts w:ascii="Times New Roman" w:hAnsi="Times New Roman" w:cs="Times New Roman"/>
          <w:sz w:val="24"/>
          <w:szCs w:val="24"/>
          <w:lang w:val="en-US"/>
        </w:rPr>
        <w:t xml:space="preserve"> c) civil</w:t>
      </w:r>
      <w:r w:rsidRPr="0062008C">
        <w:rPr>
          <w:rFonts w:ascii="Times New Roman" w:hAnsi="Times New Roman" w:cs="Times New Roman"/>
          <w:sz w:val="24"/>
          <w:szCs w:val="24"/>
          <w:lang w:val="en-US"/>
        </w:rPr>
        <w:tab/>
      </w:r>
      <w:r>
        <w:rPr>
          <w:rFonts w:ascii="Times New Roman" w:hAnsi="Times New Roman" w:cs="Times New Roman"/>
          <w:sz w:val="24"/>
          <w:szCs w:val="24"/>
          <w:lang w:val="en-US"/>
        </w:rPr>
        <w:tab/>
        <w:t>d) agreement</w:t>
      </w:r>
    </w:p>
    <w:p w:rsidR="00DD6D67" w:rsidRPr="002B71F8" w:rsidRDefault="00DD6D67" w:rsidP="006F1106">
      <w:pPr>
        <w:pStyle w:val="a3"/>
        <w:ind w:left="720"/>
        <w:jc w:val="both"/>
        <w:rPr>
          <w:rFonts w:ascii="Times New Roman" w:hAnsi="Times New Roman" w:cs="Times New Roman"/>
          <w:sz w:val="24"/>
          <w:szCs w:val="24"/>
          <w:lang w:val="en-US"/>
        </w:rPr>
      </w:pPr>
    </w:p>
    <w:p w:rsidR="00DD6D67" w:rsidRPr="002B71F8" w:rsidRDefault="00DD6D67" w:rsidP="006F1106">
      <w:pPr>
        <w:pStyle w:val="a3"/>
        <w:jc w:val="both"/>
        <w:rPr>
          <w:rFonts w:ascii="Times New Roman" w:hAnsi="Times New Roman" w:cs="Times New Roman"/>
          <w:b/>
          <w:sz w:val="24"/>
          <w:szCs w:val="24"/>
          <w:lang w:val="en-US"/>
        </w:rPr>
      </w:pPr>
      <w:r w:rsidRPr="002B71F8">
        <w:rPr>
          <w:rFonts w:ascii="Times New Roman" w:hAnsi="Times New Roman" w:cs="Times New Roman"/>
          <w:color w:val="000000"/>
          <w:sz w:val="24"/>
          <w:szCs w:val="24"/>
          <w:shd w:val="clear" w:color="auto" w:fill="FFFFFF"/>
          <w:lang w:val="en-US"/>
        </w:rPr>
        <w:t>2</w:t>
      </w:r>
      <w:r>
        <w:rPr>
          <w:rFonts w:ascii="Times New Roman" w:hAnsi="Times New Roman" w:cs="Times New Roman"/>
          <w:color w:val="000000"/>
          <w:sz w:val="24"/>
          <w:szCs w:val="24"/>
          <w:shd w:val="clear" w:color="auto" w:fill="FFFFFF"/>
          <w:lang w:val="en-US"/>
        </w:rPr>
        <w:t>2</w:t>
      </w:r>
      <w:r w:rsidRPr="002B71F8">
        <w:rPr>
          <w:rFonts w:ascii="Times New Roman" w:hAnsi="Times New Roman" w:cs="Times New Roman"/>
          <w:color w:val="000000"/>
          <w:sz w:val="24"/>
          <w:szCs w:val="24"/>
          <w:shd w:val="clear" w:color="auto" w:fill="FFFFFF"/>
          <w:lang w:val="en-US"/>
        </w:rPr>
        <w:t>. The first is Wrongful Dismissal which and is a matter of ___________ contract and damages.</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a) violation</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b) breach</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c) breaking</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d) refund</w:t>
      </w:r>
    </w:p>
    <w:p w:rsidR="00DD6D67" w:rsidRPr="002B71F8" w:rsidRDefault="00DD6D67" w:rsidP="006F1106">
      <w:pPr>
        <w:pStyle w:val="a3"/>
        <w:ind w:firstLine="708"/>
        <w:jc w:val="both"/>
        <w:rPr>
          <w:rFonts w:ascii="Times New Roman" w:hAnsi="Times New Roman" w:cs="Times New Roman"/>
          <w:color w:val="000000"/>
          <w:sz w:val="24"/>
          <w:szCs w:val="24"/>
          <w:shd w:val="clear" w:color="auto" w:fill="FFFFFF"/>
          <w:lang w:val="en-US"/>
        </w:rPr>
      </w:pP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2</w:t>
      </w:r>
      <w:r w:rsidRPr="002B71F8">
        <w:rPr>
          <w:rFonts w:ascii="Times New Roman" w:hAnsi="Times New Roman" w:cs="Times New Roman"/>
          <w:color w:val="000000"/>
          <w:sz w:val="24"/>
          <w:szCs w:val="24"/>
          <w:shd w:val="clear" w:color="auto" w:fill="FFFFFF"/>
          <w:lang w:val="en-US"/>
        </w:rPr>
        <w:t>3.  This may be dealt with by the ordinary civil courts or normally with a limit on the maximum possible award by Employment _________.</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sidRPr="002B71F8">
        <w:rPr>
          <w:rFonts w:ascii="Times New Roman" w:hAnsi="Times New Roman" w:cs="Times New Roman"/>
          <w:color w:val="000000"/>
          <w:sz w:val="24"/>
          <w:szCs w:val="24"/>
          <w:shd w:val="clear" w:color="auto" w:fill="FFFFFF"/>
          <w:lang w:val="en-US"/>
        </w:rPr>
        <w:t>a) courts</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b) magistrates</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c) tribunals</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 xml:space="preserve">d) committee </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2</w:t>
      </w:r>
      <w:r w:rsidRPr="002B71F8">
        <w:rPr>
          <w:rFonts w:ascii="Times New Roman" w:hAnsi="Times New Roman" w:cs="Times New Roman"/>
          <w:color w:val="000000"/>
          <w:sz w:val="24"/>
          <w:szCs w:val="24"/>
          <w:shd w:val="clear" w:color="auto" w:fill="FFFFFF"/>
          <w:lang w:val="en-US"/>
        </w:rPr>
        <w:t>4.The other is Unfair Dismissal introduced into British Law by Acts of Parliament upon Britain′s becoming a European state. It covers any type of employment termination, including a disputed ___________ situation. This may only be dealt with by Employment Tribunals, although may be appealed from, after the Employment Appeal Tribunal (EAT), in the superior courts within the United Kingdom and may be taken to the European Court of Justice (ECJ).</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a) redundancy</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b) violation of law</w:t>
      </w:r>
      <w:r>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c) breach of contract</w:t>
      </w:r>
      <w:r>
        <w:rPr>
          <w:rFonts w:ascii="Times New Roman" w:hAnsi="Times New Roman" w:cs="Times New Roman"/>
          <w:color w:val="000000"/>
          <w:sz w:val="24"/>
          <w:szCs w:val="24"/>
          <w:shd w:val="clear" w:color="auto" w:fill="FFFFFF"/>
          <w:lang w:val="en-US"/>
        </w:rPr>
        <w:tab/>
        <w:t>d) employment</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2</w:t>
      </w:r>
      <w:r w:rsidRPr="002B71F8">
        <w:rPr>
          <w:rFonts w:ascii="Times New Roman" w:hAnsi="Times New Roman" w:cs="Times New Roman"/>
          <w:color w:val="000000"/>
          <w:sz w:val="24"/>
          <w:szCs w:val="24"/>
          <w:shd w:val="clear" w:color="auto" w:fill="FFFFFF"/>
          <w:lang w:val="en-US"/>
        </w:rPr>
        <w:t>5.In both cases there is an expectation that the _____________ should seek to mitigate his loss.</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sidRPr="002B71F8">
        <w:rPr>
          <w:rFonts w:ascii="Times New Roman" w:hAnsi="Times New Roman" w:cs="Times New Roman"/>
          <w:color w:val="000000"/>
          <w:sz w:val="24"/>
          <w:szCs w:val="24"/>
          <w:shd w:val="clear" w:color="auto" w:fill="FFFFFF"/>
          <w:lang w:val="en-US"/>
        </w:rPr>
        <w:t>a) employer</w:t>
      </w:r>
      <w:r w:rsidRPr="002B71F8">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ab/>
        <w:t>b) employee</w:t>
      </w:r>
      <w:r w:rsidRPr="002B71F8">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ab/>
        <w:t>c) defendant</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 xml:space="preserve">d) claimant </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2</w:t>
      </w:r>
      <w:r w:rsidRPr="002B71F8">
        <w:rPr>
          <w:rFonts w:ascii="Times New Roman" w:hAnsi="Times New Roman" w:cs="Times New Roman"/>
          <w:color w:val="000000"/>
          <w:sz w:val="24"/>
          <w:szCs w:val="24"/>
          <w:shd w:val="clear" w:color="auto" w:fill="FFFFFF"/>
          <w:lang w:val="en-US"/>
        </w:rPr>
        <w:t>6.Wrongful Dismissal law suits being based on the Law of Contract damages are normally only for _____________ economic loss. Unfair Dismissal cases to some extent allow Tort Law considerations in terms of considering in discrimination cases also awarding for injury to feelings.</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sidRPr="002B71F8">
        <w:rPr>
          <w:rFonts w:ascii="Times New Roman" w:hAnsi="Times New Roman" w:cs="Times New Roman"/>
          <w:color w:val="000000"/>
          <w:sz w:val="24"/>
          <w:szCs w:val="24"/>
          <w:shd w:val="clear" w:color="auto" w:fill="FFFFFF"/>
          <w:lang w:val="en-US"/>
        </w:rPr>
        <w:t>a) measurable</w:t>
      </w:r>
      <w:r w:rsidRPr="002B71F8">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ab/>
        <w:t>b) intangible</w:t>
      </w:r>
      <w:r w:rsidRPr="002B71F8">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ab/>
        <w:t>c) statutory</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d) changeable</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2</w:t>
      </w:r>
      <w:r w:rsidRPr="002B71F8">
        <w:rPr>
          <w:rFonts w:ascii="Times New Roman" w:hAnsi="Times New Roman" w:cs="Times New Roman"/>
          <w:color w:val="000000"/>
          <w:sz w:val="24"/>
          <w:szCs w:val="24"/>
          <w:shd w:val="clear" w:color="auto" w:fill="FFFFFF"/>
          <w:lang w:val="en-US"/>
        </w:rPr>
        <w:t>7. Employment Law entails contracts between employers and employees, which are normally controlled by specific __________.</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sidRPr="002B71F8">
        <w:rPr>
          <w:rFonts w:ascii="Times New Roman" w:hAnsi="Times New Roman" w:cs="Times New Roman"/>
          <w:color w:val="000000"/>
          <w:sz w:val="24"/>
          <w:szCs w:val="24"/>
          <w:shd w:val="clear" w:color="auto" w:fill="FFFFFF"/>
          <w:lang w:val="en-US"/>
        </w:rPr>
        <w:t>a) legislation</w:t>
      </w:r>
      <w:r w:rsidRPr="002B71F8">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ab/>
        <w:t>b) guidance</w:t>
      </w:r>
      <w:r w:rsidRPr="002B71F8">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ab/>
        <w:t>c) application</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d) law</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2</w:t>
      </w:r>
      <w:r w:rsidRPr="002B71F8">
        <w:rPr>
          <w:rFonts w:ascii="Times New Roman" w:hAnsi="Times New Roman" w:cs="Times New Roman"/>
          <w:color w:val="000000"/>
          <w:sz w:val="24"/>
          <w:szCs w:val="24"/>
          <w:shd w:val="clear" w:color="auto" w:fill="FFFFFF"/>
          <w:lang w:val="en-US"/>
        </w:rPr>
        <w:t>8. The law protects disabled persons by making it _________ to discriminate against such persons in the interviewing and hiring process and regarding the terms of the offer of employment.</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sidRPr="002B71F8">
        <w:rPr>
          <w:rFonts w:ascii="Times New Roman" w:hAnsi="Times New Roman" w:cs="Times New Roman"/>
          <w:color w:val="000000"/>
          <w:sz w:val="24"/>
          <w:szCs w:val="24"/>
          <w:shd w:val="clear" w:color="auto" w:fill="FFFFFF"/>
          <w:lang w:val="en-US"/>
        </w:rPr>
        <w:t>a) lawful</w:t>
      </w:r>
      <w:r w:rsidRPr="002B71F8">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ab/>
        <w:t>b) unlawful</w:t>
      </w:r>
      <w:r w:rsidRPr="002B71F8">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ab/>
        <w:t>c) reasonable</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 xml:space="preserve">d) applicable </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2</w:t>
      </w:r>
      <w:r w:rsidRPr="002B71F8">
        <w:rPr>
          <w:rFonts w:ascii="Times New Roman" w:hAnsi="Times New Roman" w:cs="Times New Roman"/>
          <w:color w:val="000000"/>
          <w:sz w:val="24"/>
          <w:szCs w:val="24"/>
          <w:shd w:val="clear" w:color="auto" w:fill="FFFFFF"/>
          <w:lang w:val="en-US"/>
        </w:rPr>
        <w:t>9. Matters related to termination of ___________, such as unfair dismissal, discriminatory dismissal or redundancy dismissal, are governed by the Employment Rights Act 1996.</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a) liability</w:t>
      </w:r>
      <w:r>
        <w:rPr>
          <w:rFonts w:ascii="Times New Roman" w:hAnsi="Times New Roman" w:cs="Times New Roman"/>
          <w:color w:val="000000"/>
          <w:sz w:val="24"/>
          <w:szCs w:val="24"/>
          <w:shd w:val="clear" w:color="auto" w:fill="FFFFFF"/>
          <w:lang w:val="en-US"/>
        </w:rPr>
        <w:tab/>
      </w:r>
      <w:r>
        <w:rPr>
          <w:rFonts w:ascii="Times New Roman" w:hAnsi="Times New Roman" w:cs="Times New Roman"/>
          <w:color w:val="000000"/>
          <w:sz w:val="24"/>
          <w:szCs w:val="24"/>
          <w:shd w:val="clear" w:color="auto" w:fill="FFFFFF"/>
          <w:lang w:val="en-US"/>
        </w:rPr>
        <w:tab/>
        <w:t>b) unemployment</w:t>
      </w:r>
      <w:r>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c) employment</w:t>
      </w:r>
      <w:r>
        <w:rPr>
          <w:rFonts w:ascii="Times New Roman" w:hAnsi="Times New Roman" w:cs="Times New Roman"/>
          <w:color w:val="000000"/>
          <w:sz w:val="24"/>
          <w:szCs w:val="24"/>
          <w:shd w:val="clear" w:color="auto" w:fill="FFFFFF"/>
          <w:lang w:val="en-US"/>
        </w:rPr>
        <w:tab/>
        <w:t xml:space="preserve">d) dismissal </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Pr>
          <w:rFonts w:ascii="Times New Roman" w:hAnsi="Times New Roman" w:cs="Times New Roman"/>
          <w:color w:val="000000"/>
          <w:sz w:val="24"/>
          <w:szCs w:val="24"/>
          <w:shd w:val="clear" w:color="auto" w:fill="FFFFFF"/>
          <w:lang w:val="en-US"/>
        </w:rPr>
        <w:t>3</w:t>
      </w:r>
      <w:r w:rsidRPr="002B71F8">
        <w:rPr>
          <w:rFonts w:ascii="Times New Roman" w:hAnsi="Times New Roman" w:cs="Times New Roman"/>
          <w:color w:val="000000"/>
          <w:sz w:val="24"/>
          <w:szCs w:val="24"/>
          <w:shd w:val="clear" w:color="auto" w:fill="FFFFFF"/>
          <w:lang w:val="en-US"/>
        </w:rPr>
        <w:t>0. If the employee is not given a ____________ or if the statement is incomplete, he may make a complaint to the Employment Tribunal.</w:t>
      </w:r>
    </w:p>
    <w:p w:rsidR="00DD6D67" w:rsidRPr="002B71F8" w:rsidRDefault="00DD6D67" w:rsidP="006F1106">
      <w:pPr>
        <w:pStyle w:val="a3"/>
        <w:jc w:val="both"/>
        <w:rPr>
          <w:rFonts w:ascii="Times New Roman" w:hAnsi="Times New Roman" w:cs="Times New Roman"/>
          <w:color w:val="000000"/>
          <w:sz w:val="24"/>
          <w:szCs w:val="24"/>
          <w:shd w:val="clear" w:color="auto" w:fill="FFFFFF"/>
          <w:lang w:val="en-US"/>
        </w:rPr>
      </w:pPr>
      <w:r w:rsidRPr="002B71F8">
        <w:rPr>
          <w:rFonts w:ascii="Times New Roman" w:hAnsi="Times New Roman" w:cs="Times New Roman"/>
          <w:color w:val="000000"/>
          <w:sz w:val="24"/>
          <w:szCs w:val="24"/>
          <w:shd w:val="clear" w:color="auto" w:fill="FFFFFF"/>
          <w:lang w:val="en-US"/>
        </w:rPr>
        <w:t>a) written s</w:t>
      </w:r>
      <w:r>
        <w:rPr>
          <w:rFonts w:ascii="Times New Roman" w:hAnsi="Times New Roman" w:cs="Times New Roman"/>
          <w:color w:val="000000"/>
          <w:sz w:val="24"/>
          <w:szCs w:val="24"/>
          <w:shd w:val="clear" w:color="auto" w:fill="FFFFFF"/>
          <w:lang w:val="en-US"/>
        </w:rPr>
        <w:t>tatement</w:t>
      </w:r>
      <w:r>
        <w:rPr>
          <w:rFonts w:ascii="Times New Roman" w:hAnsi="Times New Roman" w:cs="Times New Roman"/>
          <w:color w:val="000000"/>
          <w:sz w:val="24"/>
          <w:szCs w:val="24"/>
          <w:shd w:val="clear" w:color="auto" w:fill="FFFFFF"/>
          <w:lang w:val="en-US"/>
        </w:rPr>
        <w:tab/>
        <w:t>b) witness statement</w:t>
      </w:r>
      <w:r>
        <w:rPr>
          <w:rFonts w:ascii="Times New Roman" w:hAnsi="Times New Roman" w:cs="Times New Roman"/>
          <w:color w:val="000000"/>
          <w:sz w:val="24"/>
          <w:szCs w:val="24"/>
          <w:shd w:val="clear" w:color="auto" w:fill="FFFFFF"/>
          <w:lang w:val="en-US"/>
        </w:rPr>
        <w:tab/>
      </w:r>
      <w:r w:rsidRPr="002B71F8">
        <w:rPr>
          <w:rFonts w:ascii="Times New Roman" w:hAnsi="Times New Roman" w:cs="Times New Roman"/>
          <w:color w:val="000000"/>
          <w:sz w:val="24"/>
          <w:szCs w:val="24"/>
          <w:shd w:val="clear" w:color="auto" w:fill="FFFFFF"/>
          <w:lang w:val="en-US"/>
        </w:rPr>
        <w:t>c) statement of affairs</w:t>
      </w:r>
      <w:r>
        <w:rPr>
          <w:rFonts w:ascii="Times New Roman" w:hAnsi="Times New Roman" w:cs="Times New Roman"/>
          <w:color w:val="000000"/>
          <w:sz w:val="24"/>
          <w:szCs w:val="24"/>
          <w:shd w:val="clear" w:color="auto" w:fill="FFFFFF"/>
          <w:lang w:val="en-US"/>
        </w:rPr>
        <w:t xml:space="preserve"> d) particulars of statements</w:t>
      </w:r>
    </w:p>
    <w:p w:rsidR="00DD6D67" w:rsidRPr="00D33A19" w:rsidRDefault="00DD6D67" w:rsidP="006F1106">
      <w:pPr>
        <w:jc w:val="both"/>
        <w:rPr>
          <w:lang w:val="en-US"/>
        </w:rPr>
      </w:pPr>
    </w:p>
    <w:p w:rsidR="00DD6D67" w:rsidRPr="00D33A19" w:rsidRDefault="00DD6D67" w:rsidP="006F1106">
      <w:pPr>
        <w:jc w:val="both"/>
        <w:rPr>
          <w:b/>
          <w:lang w:val="en-US"/>
        </w:rPr>
      </w:pPr>
      <w:r w:rsidRPr="006A6F42">
        <w:rPr>
          <w:b/>
          <w:lang w:val="en-US"/>
        </w:rPr>
        <w:t xml:space="preserve">5. Choose the correct grammar form to complete the sentence (10 </w:t>
      </w:r>
      <w:r w:rsidRPr="006A6F42">
        <w:rPr>
          <w:b/>
        </w:rPr>
        <w:t>заданий</w:t>
      </w:r>
      <w:r w:rsidRPr="006A6F42">
        <w:rPr>
          <w:b/>
          <w:lang w:val="en-US"/>
        </w:rPr>
        <w:t>).</w:t>
      </w:r>
    </w:p>
    <w:p w:rsidR="00DD6D67" w:rsidRPr="004E235E" w:rsidRDefault="00DD6D67" w:rsidP="006F1106">
      <w:pPr>
        <w:pStyle w:val="a3"/>
        <w:jc w:val="both"/>
        <w:rPr>
          <w:rFonts w:ascii="Times New Roman" w:hAnsi="Times New Roman" w:cs="Times New Roman"/>
          <w:sz w:val="24"/>
          <w:szCs w:val="24"/>
          <w:lang w:val="en-US"/>
        </w:rPr>
      </w:pPr>
      <w:r w:rsidRPr="004E235E">
        <w:rPr>
          <w:rFonts w:ascii="Times New Roman" w:hAnsi="Times New Roman" w:cs="Times New Roman"/>
          <w:sz w:val="24"/>
          <w:szCs w:val="24"/>
          <w:lang w:val="en-US"/>
        </w:rPr>
        <w:t>31.They ____________ without us, if we are late.</w:t>
      </w: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a) will start</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b) would start</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Pr>
          <w:rFonts w:ascii="Times New Roman" w:hAnsi="Times New Roman" w:cs="Times New Roman"/>
          <w:sz w:val="24"/>
          <w:szCs w:val="24"/>
          <w:lang w:val="en-US"/>
        </w:rPr>
        <w:tab/>
      </w:r>
      <w:r w:rsidRPr="000F7434">
        <w:rPr>
          <w:rFonts w:ascii="Times New Roman" w:hAnsi="Times New Roman" w:cs="Times New Roman"/>
          <w:sz w:val="24"/>
          <w:szCs w:val="24"/>
          <w:lang w:val="en-US"/>
        </w:rPr>
        <w:t>c) are going to start</w:t>
      </w:r>
    </w:p>
    <w:p w:rsidR="00DD6D67" w:rsidRPr="000F7434" w:rsidRDefault="00DD6D67" w:rsidP="006F1106">
      <w:pPr>
        <w:pStyle w:val="a3"/>
        <w:ind w:left="720"/>
        <w:jc w:val="both"/>
        <w:rPr>
          <w:rFonts w:ascii="Times New Roman" w:hAnsi="Times New Roman" w:cs="Times New Roman"/>
          <w:sz w:val="24"/>
          <w:szCs w:val="24"/>
          <w:lang w:val="en-US"/>
        </w:rPr>
      </w:pPr>
    </w:p>
    <w:p w:rsidR="00DD6D67" w:rsidRPr="000F7434" w:rsidRDefault="00DD6D67" w:rsidP="006F1106">
      <w:pPr>
        <w:pStyle w:val="a3"/>
        <w:jc w:val="both"/>
        <w:rPr>
          <w:rFonts w:ascii="Times New Roman" w:hAnsi="Times New Roman" w:cs="Times New Roman"/>
          <w:sz w:val="24"/>
          <w:szCs w:val="24"/>
          <w:lang w:val="en-US"/>
        </w:rPr>
      </w:pPr>
      <w:r w:rsidRPr="004E235E">
        <w:rPr>
          <w:rFonts w:ascii="Times New Roman" w:hAnsi="Times New Roman" w:cs="Times New Roman"/>
          <w:sz w:val="24"/>
          <w:szCs w:val="24"/>
          <w:lang w:val="en-US"/>
        </w:rPr>
        <w:t>3</w:t>
      </w:r>
      <w:r w:rsidRPr="000F7434">
        <w:rPr>
          <w:rFonts w:ascii="Times New Roman" w:hAnsi="Times New Roman" w:cs="Times New Roman"/>
          <w:sz w:val="24"/>
          <w:szCs w:val="24"/>
          <w:lang w:val="en-US"/>
        </w:rPr>
        <w:t>2. If you __________the sole proprietorship, the state will exercise a minimum of control over your business.</w:t>
      </w: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a) will choose</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Pr>
          <w:rFonts w:ascii="Times New Roman" w:hAnsi="Times New Roman" w:cs="Times New Roman"/>
          <w:sz w:val="24"/>
          <w:szCs w:val="24"/>
          <w:lang w:val="en-US"/>
        </w:rPr>
        <w:tab/>
      </w:r>
      <w:r w:rsidRPr="000F7434">
        <w:rPr>
          <w:rFonts w:ascii="Times New Roman" w:hAnsi="Times New Roman" w:cs="Times New Roman"/>
          <w:sz w:val="24"/>
          <w:szCs w:val="24"/>
          <w:lang w:val="en-US"/>
        </w:rPr>
        <w:t>b) choose</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c) have chosen</w:t>
      </w:r>
    </w:p>
    <w:p w:rsidR="00DD6D67" w:rsidRPr="000F7434" w:rsidRDefault="00DD6D67" w:rsidP="006F1106">
      <w:pPr>
        <w:pStyle w:val="a3"/>
        <w:jc w:val="both"/>
        <w:rPr>
          <w:rFonts w:ascii="Times New Roman" w:hAnsi="Times New Roman" w:cs="Times New Roman"/>
          <w:sz w:val="24"/>
          <w:szCs w:val="24"/>
          <w:lang w:val="en-US"/>
        </w:rPr>
      </w:pP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3</w:t>
      </w:r>
      <w:r w:rsidRPr="004E235E">
        <w:rPr>
          <w:rFonts w:ascii="Times New Roman" w:hAnsi="Times New Roman" w:cs="Times New Roman"/>
          <w:sz w:val="24"/>
          <w:szCs w:val="24"/>
          <w:lang w:val="en-US"/>
        </w:rPr>
        <w:t>3</w:t>
      </w:r>
      <w:r w:rsidRPr="000F7434">
        <w:rPr>
          <w:rFonts w:ascii="Times New Roman" w:hAnsi="Times New Roman" w:cs="Times New Roman"/>
          <w:sz w:val="24"/>
          <w:szCs w:val="24"/>
          <w:lang w:val="en-US"/>
        </w:rPr>
        <w:t>. There ___________ usually pressure on salaries, when inflation goes up.</w:t>
      </w: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a) would be</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Pr>
          <w:rFonts w:ascii="Times New Roman" w:hAnsi="Times New Roman" w:cs="Times New Roman"/>
          <w:sz w:val="24"/>
          <w:szCs w:val="24"/>
          <w:lang w:val="en-US"/>
        </w:rPr>
        <w:tab/>
      </w:r>
      <w:r w:rsidRPr="000F7434">
        <w:rPr>
          <w:rFonts w:ascii="Times New Roman" w:hAnsi="Times New Roman" w:cs="Times New Roman"/>
          <w:sz w:val="24"/>
          <w:szCs w:val="24"/>
          <w:lang w:val="en-US"/>
        </w:rPr>
        <w:t>b) was</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Pr>
          <w:rFonts w:ascii="Times New Roman" w:hAnsi="Times New Roman" w:cs="Times New Roman"/>
          <w:sz w:val="24"/>
          <w:szCs w:val="24"/>
          <w:lang w:val="en-US"/>
        </w:rPr>
        <w:tab/>
      </w:r>
      <w:r w:rsidRPr="000F7434">
        <w:rPr>
          <w:rFonts w:ascii="Times New Roman" w:hAnsi="Times New Roman" w:cs="Times New Roman"/>
          <w:sz w:val="24"/>
          <w:szCs w:val="24"/>
          <w:lang w:val="en-US"/>
        </w:rPr>
        <w:t>c) is</w:t>
      </w:r>
    </w:p>
    <w:p w:rsidR="00DD6D67" w:rsidRPr="000F7434" w:rsidRDefault="00DD6D67" w:rsidP="006F1106">
      <w:pPr>
        <w:pStyle w:val="a3"/>
        <w:jc w:val="both"/>
        <w:rPr>
          <w:rFonts w:ascii="Times New Roman" w:hAnsi="Times New Roman" w:cs="Times New Roman"/>
          <w:sz w:val="24"/>
          <w:szCs w:val="24"/>
          <w:lang w:val="en-US"/>
        </w:rPr>
      </w:pPr>
    </w:p>
    <w:p w:rsidR="00DD6D67" w:rsidRPr="000F7434" w:rsidRDefault="00DD6D67" w:rsidP="006F1106">
      <w:pPr>
        <w:pStyle w:val="a3"/>
        <w:jc w:val="both"/>
        <w:rPr>
          <w:rFonts w:ascii="Times New Roman" w:hAnsi="Times New Roman" w:cs="Times New Roman"/>
          <w:sz w:val="24"/>
          <w:szCs w:val="24"/>
          <w:lang w:val="en-US"/>
        </w:rPr>
      </w:pPr>
      <w:r w:rsidRPr="004E235E">
        <w:rPr>
          <w:rFonts w:ascii="Times New Roman" w:hAnsi="Times New Roman" w:cs="Times New Roman"/>
          <w:sz w:val="24"/>
          <w:szCs w:val="24"/>
          <w:lang w:val="en-US"/>
        </w:rPr>
        <w:t>3</w:t>
      </w:r>
      <w:r w:rsidRPr="000F7434">
        <w:rPr>
          <w:rFonts w:ascii="Times New Roman" w:hAnsi="Times New Roman" w:cs="Times New Roman"/>
          <w:sz w:val="24"/>
          <w:szCs w:val="24"/>
          <w:lang w:val="en-US"/>
        </w:rPr>
        <w:t>4. If he was a general partner, he ___________ unlimited liability.</w:t>
      </w: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a) will have</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b) would have</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Pr>
          <w:rFonts w:ascii="Times New Roman" w:hAnsi="Times New Roman" w:cs="Times New Roman"/>
          <w:sz w:val="24"/>
          <w:szCs w:val="24"/>
          <w:lang w:val="en-US"/>
        </w:rPr>
        <w:tab/>
      </w:r>
      <w:r w:rsidRPr="000F7434">
        <w:rPr>
          <w:rFonts w:ascii="Times New Roman" w:hAnsi="Times New Roman" w:cs="Times New Roman"/>
          <w:sz w:val="24"/>
          <w:szCs w:val="24"/>
          <w:lang w:val="en-US"/>
        </w:rPr>
        <w:t>c) would have had</w:t>
      </w:r>
    </w:p>
    <w:p w:rsidR="00DD6D67" w:rsidRPr="000F7434" w:rsidRDefault="00DD6D67" w:rsidP="006F1106">
      <w:pPr>
        <w:pStyle w:val="a3"/>
        <w:ind w:left="360"/>
        <w:jc w:val="both"/>
        <w:rPr>
          <w:rFonts w:ascii="Times New Roman" w:hAnsi="Times New Roman" w:cs="Times New Roman"/>
          <w:sz w:val="24"/>
          <w:szCs w:val="24"/>
          <w:lang w:val="en-US"/>
        </w:rPr>
      </w:pPr>
    </w:p>
    <w:p w:rsidR="00DD6D67" w:rsidRPr="000F7434" w:rsidRDefault="00DD6D67" w:rsidP="006F1106">
      <w:pPr>
        <w:pStyle w:val="a3"/>
        <w:jc w:val="both"/>
        <w:rPr>
          <w:rFonts w:ascii="Times New Roman" w:hAnsi="Times New Roman" w:cs="Times New Roman"/>
          <w:sz w:val="24"/>
          <w:szCs w:val="24"/>
          <w:lang w:val="en-US"/>
        </w:rPr>
      </w:pPr>
      <w:r w:rsidRPr="004E235E">
        <w:rPr>
          <w:rFonts w:ascii="Times New Roman" w:hAnsi="Times New Roman" w:cs="Times New Roman"/>
          <w:sz w:val="24"/>
          <w:szCs w:val="24"/>
          <w:lang w:val="en-US"/>
        </w:rPr>
        <w:t>3</w:t>
      </w:r>
      <w:r w:rsidRPr="000F7434">
        <w:rPr>
          <w:rFonts w:ascii="Times New Roman" w:hAnsi="Times New Roman" w:cs="Times New Roman"/>
          <w:sz w:val="24"/>
          <w:szCs w:val="24"/>
          <w:lang w:val="en-US"/>
        </w:rPr>
        <w:t>5. If there isa conflict between the treaty and federal statues, the one that is later in time or more specific ___________ control.</w:t>
      </w: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a) will</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Pr>
          <w:rFonts w:ascii="Times New Roman" w:hAnsi="Times New Roman" w:cs="Times New Roman"/>
          <w:sz w:val="24"/>
          <w:szCs w:val="24"/>
          <w:lang w:val="en-US"/>
        </w:rPr>
        <w:tab/>
      </w:r>
      <w:r w:rsidRPr="000F7434">
        <w:rPr>
          <w:rFonts w:ascii="Times New Roman" w:hAnsi="Times New Roman" w:cs="Times New Roman"/>
          <w:sz w:val="24"/>
          <w:szCs w:val="24"/>
          <w:lang w:val="en-US"/>
        </w:rPr>
        <w:t>b) would</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c) will have to</w:t>
      </w:r>
    </w:p>
    <w:p w:rsidR="00DD6D67" w:rsidRPr="000F7434" w:rsidRDefault="00DD6D67" w:rsidP="006F1106">
      <w:pPr>
        <w:pStyle w:val="a3"/>
        <w:jc w:val="both"/>
        <w:rPr>
          <w:rFonts w:ascii="Times New Roman" w:hAnsi="Times New Roman" w:cs="Times New Roman"/>
          <w:sz w:val="24"/>
          <w:szCs w:val="24"/>
          <w:lang w:val="en-US"/>
        </w:rPr>
      </w:pPr>
    </w:p>
    <w:p w:rsidR="00DD6D67" w:rsidRPr="000F7434" w:rsidRDefault="00DD6D67" w:rsidP="006F1106">
      <w:pPr>
        <w:pStyle w:val="a3"/>
        <w:jc w:val="both"/>
        <w:rPr>
          <w:rFonts w:ascii="Times New Roman" w:hAnsi="Times New Roman" w:cs="Times New Roman"/>
          <w:sz w:val="24"/>
          <w:szCs w:val="24"/>
          <w:lang w:val="en-US"/>
        </w:rPr>
      </w:pPr>
      <w:r w:rsidRPr="004E235E">
        <w:rPr>
          <w:rFonts w:ascii="Times New Roman" w:hAnsi="Times New Roman" w:cs="Times New Roman"/>
          <w:sz w:val="24"/>
          <w:szCs w:val="24"/>
          <w:lang w:val="en-US"/>
        </w:rPr>
        <w:t>3</w:t>
      </w:r>
      <w:r w:rsidRPr="000F7434">
        <w:rPr>
          <w:rFonts w:ascii="Times New Roman" w:hAnsi="Times New Roman" w:cs="Times New Roman"/>
          <w:sz w:val="24"/>
          <w:szCs w:val="24"/>
          <w:lang w:val="en-US"/>
        </w:rPr>
        <w:t>6.Unless you pay</w:t>
      </w:r>
      <w:r w:rsidRPr="000F7434">
        <w:rPr>
          <w:rFonts w:ascii="Times New Roman" w:hAnsi="Times New Roman" w:cs="Times New Roman"/>
          <w:sz w:val="24"/>
          <w:szCs w:val="24"/>
          <w:lang w:val="en-US"/>
        </w:rPr>
        <w:tab/>
        <w:t>a license fee, you _________the business.</w:t>
      </w: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a) wouldn′t start</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b) didn′t start</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Pr>
          <w:rFonts w:ascii="Times New Roman" w:hAnsi="Times New Roman" w:cs="Times New Roman"/>
          <w:sz w:val="24"/>
          <w:szCs w:val="24"/>
          <w:lang w:val="en-US"/>
        </w:rPr>
        <w:tab/>
      </w:r>
      <w:r w:rsidRPr="000F7434">
        <w:rPr>
          <w:rFonts w:ascii="Times New Roman" w:hAnsi="Times New Roman" w:cs="Times New Roman"/>
          <w:sz w:val="24"/>
          <w:szCs w:val="24"/>
          <w:lang w:val="en-US"/>
        </w:rPr>
        <w:t>c) won′t start</w:t>
      </w:r>
    </w:p>
    <w:p w:rsidR="00DD6D67" w:rsidRPr="000F7434" w:rsidRDefault="00DD6D67" w:rsidP="006F1106">
      <w:pPr>
        <w:pStyle w:val="a3"/>
        <w:jc w:val="both"/>
        <w:rPr>
          <w:rFonts w:ascii="Times New Roman" w:hAnsi="Times New Roman" w:cs="Times New Roman"/>
          <w:sz w:val="24"/>
          <w:szCs w:val="24"/>
          <w:lang w:val="en-US"/>
        </w:rPr>
      </w:pPr>
    </w:p>
    <w:p w:rsidR="00DD6D67" w:rsidRPr="000F7434" w:rsidRDefault="00DD6D67" w:rsidP="006F1106">
      <w:pPr>
        <w:pStyle w:val="a3"/>
        <w:jc w:val="both"/>
        <w:rPr>
          <w:rFonts w:ascii="Times New Roman" w:hAnsi="Times New Roman" w:cs="Times New Roman"/>
          <w:sz w:val="24"/>
          <w:szCs w:val="24"/>
          <w:lang w:val="en-US"/>
        </w:rPr>
      </w:pPr>
      <w:r w:rsidRPr="004E235E">
        <w:rPr>
          <w:rFonts w:ascii="Times New Roman" w:hAnsi="Times New Roman" w:cs="Times New Roman"/>
          <w:sz w:val="24"/>
          <w:szCs w:val="24"/>
          <w:lang w:val="en-US"/>
        </w:rPr>
        <w:t>3</w:t>
      </w:r>
      <w:r w:rsidRPr="000F7434">
        <w:rPr>
          <w:rFonts w:ascii="Times New Roman" w:hAnsi="Times New Roman" w:cs="Times New Roman"/>
          <w:sz w:val="24"/>
          <w:szCs w:val="24"/>
          <w:lang w:val="en-US"/>
        </w:rPr>
        <w:t>7. If you __________ in the Net, we always send an email confirmation.</w:t>
      </w: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a) order</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b) ordered</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c) will order</w:t>
      </w:r>
    </w:p>
    <w:p w:rsidR="00DD6D67" w:rsidRPr="000F7434" w:rsidRDefault="00DD6D67" w:rsidP="006F1106">
      <w:pPr>
        <w:pStyle w:val="a3"/>
        <w:jc w:val="both"/>
        <w:rPr>
          <w:rFonts w:ascii="Times New Roman" w:hAnsi="Times New Roman" w:cs="Times New Roman"/>
          <w:sz w:val="24"/>
          <w:szCs w:val="24"/>
          <w:lang w:val="en-US"/>
        </w:rPr>
      </w:pPr>
    </w:p>
    <w:p w:rsidR="00DD6D67" w:rsidRPr="000F7434" w:rsidRDefault="00DD6D67" w:rsidP="006F1106">
      <w:pPr>
        <w:pStyle w:val="a3"/>
        <w:jc w:val="both"/>
        <w:rPr>
          <w:rFonts w:ascii="Times New Roman" w:hAnsi="Times New Roman" w:cs="Times New Roman"/>
          <w:sz w:val="24"/>
          <w:szCs w:val="24"/>
          <w:lang w:val="en-US"/>
        </w:rPr>
      </w:pPr>
      <w:r w:rsidRPr="004E235E">
        <w:rPr>
          <w:rFonts w:ascii="Times New Roman" w:hAnsi="Times New Roman" w:cs="Times New Roman"/>
          <w:sz w:val="24"/>
          <w:szCs w:val="24"/>
          <w:lang w:val="en-US"/>
        </w:rPr>
        <w:t>3</w:t>
      </w:r>
      <w:r w:rsidRPr="000F7434">
        <w:rPr>
          <w:rFonts w:ascii="Times New Roman" w:hAnsi="Times New Roman" w:cs="Times New Roman"/>
          <w:sz w:val="24"/>
          <w:szCs w:val="24"/>
          <w:lang w:val="en-US"/>
        </w:rPr>
        <w:t>8. If I am a limited partner, ________I take part in management?</w:t>
      </w:r>
    </w:p>
    <w:p w:rsidR="00DD6D67" w:rsidRPr="000F7434" w:rsidRDefault="00DD6D67" w:rsidP="006F1106">
      <w:pPr>
        <w:pStyle w:val="a3"/>
        <w:jc w:val="both"/>
        <w:rPr>
          <w:rFonts w:ascii="Times New Roman" w:hAnsi="Times New Roman" w:cs="Times New Roman"/>
          <w:sz w:val="24"/>
          <w:szCs w:val="24"/>
          <w:lang w:val="en-US"/>
        </w:rPr>
      </w:pPr>
      <w:r w:rsidRPr="000F7434">
        <w:rPr>
          <w:rFonts w:ascii="Times New Roman" w:hAnsi="Times New Roman" w:cs="Times New Roman"/>
          <w:sz w:val="24"/>
          <w:szCs w:val="24"/>
          <w:lang w:val="en-US"/>
        </w:rPr>
        <w:t>a) shall</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Pr>
          <w:rFonts w:ascii="Times New Roman" w:hAnsi="Times New Roman" w:cs="Times New Roman"/>
          <w:sz w:val="24"/>
          <w:szCs w:val="24"/>
          <w:lang w:val="en-US"/>
        </w:rPr>
        <w:tab/>
      </w:r>
      <w:r w:rsidRPr="000F7434">
        <w:rPr>
          <w:rFonts w:ascii="Times New Roman" w:hAnsi="Times New Roman" w:cs="Times New Roman"/>
          <w:sz w:val="24"/>
          <w:szCs w:val="24"/>
          <w:lang w:val="en-US"/>
        </w:rPr>
        <w:t>b) did</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c) will</w:t>
      </w:r>
    </w:p>
    <w:p w:rsidR="00DD6D67" w:rsidRPr="000F7434" w:rsidRDefault="00DD6D67" w:rsidP="006F1106">
      <w:pPr>
        <w:pStyle w:val="a3"/>
        <w:jc w:val="both"/>
        <w:rPr>
          <w:rFonts w:ascii="Times New Roman" w:hAnsi="Times New Roman" w:cs="Times New Roman"/>
          <w:sz w:val="24"/>
          <w:szCs w:val="24"/>
          <w:lang w:val="en-US"/>
        </w:rPr>
      </w:pPr>
    </w:p>
    <w:p w:rsidR="00DD6D67" w:rsidRPr="000F7434" w:rsidRDefault="00DD6D67" w:rsidP="006F1106">
      <w:pPr>
        <w:pStyle w:val="a3"/>
        <w:jc w:val="both"/>
        <w:rPr>
          <w:rFonts w:ascii="Times New Roman" w:hAnsi="Times New Roman" w:cs="Times New Roman"/>
          <w:sz w:val="24"/>
          <w:szCs w:val="24"/>
          <w:shd w:val="clear" w:color="auto" w:fill="FFFFFF"/>
          <w:lang w:val="en-US"/>
        </w:rPr>
      </w:pPr>
      <w:r w:rsidRPr="004E235E">
        <w:rPr>
          <w:rFonts w:ascii="Times New Roman" w:hAnsi="Times New Roman" w:cs="Times New Roman"/>
          <w:sz w:val="24"/>
          <w:szCs w:val="24"/>
          <w:shd w:val="clear" w:color="auto" w:fill="FFFFFF"/>
          <w:lang w:val="en-US"/>
        </w:rPr>
        <w:t>3</w:t>
      </w:r>
      <w:r w:rsidRPr="000F7434">
        <w:rPr>
          <w:rFonts w:ascii="Times New Roman" w:hAnsi="Times New Roman" w:cs="Times New Roman"/>
          <w:sz w:val="24"/>
          <w:szCs w:val="24"/>
          <w:shd w:val="clear" w:color="auto" w:fill="FFFFFF"/>
          <w:lang w:val="en-US"/>
        </w:rPr>
        <w:t>9.If we had more employees, we ________work more efficiently.</w:t>
      </w:r>
    </w:p>
    <w:p w:rsidR="00DD6D67" w:rsidRPr="000F7434" w:rsidRDefault="00DD6D67" w:rsidP="006F1106">
      <w:pPr>
        <w:pStyle w:val="a3"/>
        <w:jc w:val="both"/>
        <w:rPr>
          <w:rFonts w:ascii="Times New Roman" w:hAnsi="Times New Roman" w:cs="Times New Roman"/>
          <w:sz w:val="24"/>
          <w:szCs w:val="24"/>
          <w:shd w:val="clear" w:color="auto" w:fill="FFFFFF"/>
          <w:lang w:val="en-US"/>
        </w:rPr>
      </w:pPr>
      <w:r w:rsidRPr="000F7434">
        <w:rPr>
          <w:rFonts w:ascii="Times New Roman" w:hAnsi="Times New Roman" w:cs="Times New Roman"/>
          <w:sz w:val="24"/>
          <w:szCs w:val="24"/>
          <w:shd w:val="clear" w:color="auto" w:fill="FFFFFF"/>
          <w:lang w:val="en-US"/>
        </w:rPr>
        <w:t>a) would</w:t>
      </w:r>
      <w:r w:rsidRPr="000F7434">
        <w:rPr>
          <w:rFonts w:ascii="Times New Roman" w:hAnsi="Times New Roman" w:cs="Times New Roman"/>
          <w:sz w:val="24"/>
          <w:szCs w:val="24"/>
          <w:shd w:val="clear" w:color="auto" w:fill="FFFFFF"/>
          <w:lang w:val="en-US"/>
        </w:rPr>
        <w:tab/>
      </w:r>
      <w:r w:rsidRPr="000F7434">
        <w:rPr>
          <w:rFonts w:ascii="Times New Roman" w:hAnsi="Times New Roman" w:cs="Times New Roman"/>
          <w:sz w:val="24"/>
          <w:szCs w:val="24"/>
          <w:shd w:val="clear" w:color="auto" w:fill="FFFFFF"/>
          <w:lang w:val="en-US"/>
        </w:rPr>
        <w:tab/>
      </w:r>
      <w:r w:rsidRPr="000F7434">
        <w:rPr>
          <w:rFonts w:ascii="Times New Roman" w:hAnsi="Times New Roman" w:cs="Times New Roman"/>
          <w:sz w:val="24"/>
          <w:szCs w:val="24"/>
          <w:shd w:val="clear" w:color="auto" w:fill="FFFFFF"/>
          <w:lang w:val="en-US"/>
        </w:rPr>
        <w:tab/>
        <w:t>b) will</w:t>
      </w:r>
      <w:r w:rsidRPr="000F7434">
        <w:rPr>
          <w:rFonts w:ascii="Times New Roman" w:hAnsi="Times New Roman" w:cs="Times New Roman"/>
          <w:sz w:val="24"/>
          <w:szCs w:val="24"/>
          <w:shd w:val="clear" w:color="auto" w:fill="FFFFFF"/>
          <w:lang w:val="en-US"/>
        </w:rPr>
        <w:tab/>
      </w:r>
      <w:r w:rsidRPr="000F7434">
        <w:rPr>
          <w:rFonts w:ascii="Times New Roman" w:hAnsi="Times New Roman" w:cs="Times New Roman"/>
          <w:sz w:val="24"/>
          <w:szCs w:val="24"/>
          <w:shd w:val="clear" w:color="auto" w:fill="FFFFFF"/>
          <w:lang w:val="en-US"/>
        </w:rPr>
        <w:tab/>
      </w:r>
      <w:r w:rsidRPr="000F7434">
        <w:rPr>
          <w:rFonts w:ascii="Times New Roman" w:hAnsi="Times New Roman" w:cs="Times New Roman"/>
          <w:sz w:val="24"/>
          <w:szCs w:val="24"/>
          <w:shd w:val="clear" w:color="auto" w:fill="FFFFFF"/>
          <w:lang w:val="en-US"/>
        </w:rPr>
        <w:tab/>
      </w:r>
      <w:r>
        <w:rPr>
          <w:rFonts w:ascii="Times New Roman" w:hAnsi="Times New Roman" w:cs="Times New Roman"/>
          <w:sz w:val="24"/>
          <w:szCs w:val="24"/>
          <w:shd w:val="clear" w:color="auto" w:fill="FFFFFF"/>
          <w:lang w:val="en-US"/>
        </w:rPr>
        <w:tab/>
      </w:r>
      <w:r w:rsidRPr="000F7434">
        <w:rPr>
          <w:rFonts w:ascii="Times New Roman" w:hAnsi="Times New Roman" w:cs="Times New Roman"/>
          <w:sz w:val="24"/>
          <w:szCs w:val="24"/>
          <w:shd w:val="clear" w:color="auto" w:fill="FFFFFF"/>
          <w:lang w:val="en-US"/>
        </w:rPr>
        <w:t>c) will have worked</w:t>
      </w:r>
    </w:p>
    <w:p w:rsidR="00DD6D67" w:rsidRPr="000F7434" w:rsidRDefault="00DD6D67" w:rsidP="006F1106">
      <w:pPr>
        <w:pStyle w:val="a3"/>
        <w:jc w:val="both"/>
        <w:rPr>
          <w:rFonts w:ascii="Times New Roman" w:hAnsi="Times New Roman" w:cs="Times New Roman"/>
          <w:sz w:val="24"/>
          <w:szCs w:val="24"/>
          <w:shd w:val="clear" w:color="auto" w:fill="FFFFFF"/>
          <w:lang w:val="en-US"/>
        </w:rPr>
      </w:pPr>
    </w:p>
    <w:p w:rsidR="00DD6D67" w:rsidRPr="000F7434" w:rsidRDefault="00DD6D67" w:rsidP="006F1106">
      <w:pPr>
        <w:pStyle w:val="a3"/>
        <w:jc w:val="both"/>
        <w:rPr>
          <w:rFonts w:ascii="Times New Roman" w:hAnsi="Times New Roman" w:cs="Times New Roman"/>
          <w:sz w:val="24"/>
          <w:szCs w:val="24"/>
          <w:shd w:val="clear" w:color="auto" w:fill="FFFFFF"/>
          <w:lang w:val="en-US"/>
        </w:rPr>
      </w:pPr>
      <w:r w:rsidRPr="004E235E">
        <w:rPr>
          <w:rFonts w:ascii="Times New Roman" w:hAnsi="Times New Roman" w:cs="Times New Roman"/>
          <w:sz w:val="24"/>
          <w:szCs w:val="24"/>
          <w:shd w:val="clear" w:color="auto" w:fill="FFFFFF"/>
          <w:lang w:val="en-US"/>
        </w:rPr>
        <w:t>4</w:t>
      </w:r>
      <w:r w:rsidRPr="000F7434">
        <w:rPr>
          <w:rFonts w:ascii="Times New Roman" w:hAnsi="Times New Roman" w:cs="Times New Roman"/>
          <w:sz w:val="24"/>
          <w:szCs w:val="24"/>
          <w:shd w:val="clear" w:color="auto" w:fill="FFFFFF"/>
          <w:lang w:val="en-US"/>
        </w:rPr>
        <w:t>0. If you ________ your order by fax, we will deliver the goods immediately.</w:t>
      </w:r>
    </w:p>
    <w:p w:rsidR="00DD6D67" w:rsidRPr="00F76A4A" w:rsidRDefault="00DD6D67" w:rsidP="006F1106">
      <w:pPr>
        <w:pStyle w:val="a3"/>
        <w:jc w:val="both"/>
        <w:rPr>
          <w:rFonts w:ascii="Times New Roman" w:hAnsi="Times New Roman" w:cs="Times New Roman"/>
          <w:sz w:val="24"/>
          <w:szCs w:val="24"/>
          <w:shd w:val="clear" w:color="auto" w:fill="FFFFFF"/>
          <w:lang w:val="en-US"/>
        </w:rPr>
      </w:pPr>
      <w:r w:rsidRPr="000F7434">
        <w:rPr>
          <w:rFonts w:ascii="Times New Roman" w:hAnsi="Times New Roman" w:cs="Times New Roman"/>
          <w:sz w:val="24"/>
          <w:szCs w:val="24"/>
          <w:lang w:val="en-US"/>
        </w:rPr>
        <w:t>a) will have sent</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b) will send</w:t>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r>
      <w:r w:rsidRPr="000F7434">
        <w:rPr>
          <w:rFonts w:ascii="Times New Roman" w:hAnsi="Times New Roman" w:cs="Times New Roman"/>
          <w:sz w:val="24"/>
          <w:szCs w:val="24"/>
          <w:lang w:val="en-US"/>
        </w:rPr>
        <w:tab/>
        <w:t>c)</w:t>
      </w:r>
      <w:r w:rsidRPr="000F7434">
        <w:rPr>
          <w:rFonts w:ascii="Times New Roman" w:hAnsi="Times New Roman" w:cs="Times New Roman"/>
          <w:sz w:val="24"/>
          <w:szCs w:val="24"/>
          <w:shd w:val="clear" w:color="auto" w:fill="FFFFFF"/>
          <w:lang w:val="en-US"/>
        </w:rPr>
        <w:t xml:space="preserve"> send</w:t>
      </w:r>
    </w:p>
    <w:p w:rsidR="00DD6D67" w:rsidRPr="00D33A19" w:rsidRDefault="00DD6D67" w:rsidP="006F1106">
      <w:pPr>
        <w:pStyle w:val="a3"/>
        <w:jc w:val="both"/>
        <w:rPr>
          <w:rFonts w:ascii="Times New Roman" w:hAnsi="Times New Roman" w:cs="Times New Roman"/>
          <w:sz w:val="24"/>
          <w:szCs w:val="24"/>
          <w:shd w:val="clear" w:color="auto" w:fill="FFFFFF"/>
          <w:lang w:val="en-US"/>
        </w:rPr>
      </w:pPr>
    </w:p>
    <w:p w:rsidR="00DD6D67" w:rsidRPr="00D33A19" w:rsidRDefault="00DD6D67" w:rsidP="006F1106">
      <w:pPr>
        <w:pStyle w:val="a3"/>
        <w:jc w:val="both"/>
        <w:rPr>
          <w:rFonts w:ascii="Times New Roman" w:hAnsi="Times New Roman" w:cs="Times New Roman"/>
          <w:sz w:val="24"/>
          <w:szCs w:val="24"/>
          <w:shd w:val="clear" w:color="auto" w:fill="FFFFFF"/>
          <w:lang w:val="en-US"/>
        </w:rPr>
      </w:pPr>
    </w:p>
    <w:p w:rsidR="00DD6D67" w:rsidRPr="00CE566E" w:rsidRDefault="00DD6D67" w:rsidP="006F1106">
      <w:pPr>
        <w:pStyle w:val="a3"/>
        <w:jc w:val="both"/>
        <w:rPr>
          <w:rFonts w:ascii="Times New Roman" w:hAnsi="Times New Roman" w:cs="Times New Roman"/>
          <w:b/>
          <w:sz w:val="24"/>
          <w:szCs w:val="24"/>
          <w:shd w:val="clear" w:color="auto" w:fill="FFFFFF"/>
          <w:lang w:val="en-US"/>
        </w:rPr>
      </w:pPr>
      <w:r w:rsidRPr="00CE566E">
        <w:rPr>
          <w:rFonts w:ascii="Times New Roman" w:hAnsi="Times New Roman" w:cs="Times New Roman"/>
          <w:b/>
          <w:sz w:val="24"/>
          <w:szCs w:val="24"/>
          <w:shd w:val="clear" w:color="auto" w:fill="FFFFFF"/>
          <w:lang w:val="en-US"/>
        </w:rPr>
        <w:t xml:space="preserve">6. Match each English expression with a Russian equivalent. (10 </w:t>
      </w:r>
      <w:r w:rsidRPr="00CE566E">
        <w:rPr>
          <w:rFonts w:ascii="Times New Roman" w:hAnsi="Times New Roman" w:cs="Times New Roman"/>
          <w:b/>
          <w:sz w:val="24"/>
          <w:szCs w:val="24"/>
          <w:shd w:val="clear" w:color="auto" w:fill="FFFFFF"/>
        </w:rPr>
        <w:t>заданий</w:t>
      </w:r>
      <w:r w:rsidRPr="00CE566E">
        <w:rPr>
          <w:rFonts w:ascii="Times New Roman" w:hAnsi="Times New Roman" w:cs="Times New Roman"/>
          <w:b/>
          <w:sz w:val="24"/>
          <w:szCs w:val="24"/>
          <w:shd w:val="clear" w:color="auto" w:fill="FFFFFF"/>
          <w:lang w:val="en-US"/>
        </w:rPr>
        <w:t>)</w:t>
      </w:r>
    </w:p>
    <w:p w:rsidR="00DD6D67" w:rsidRPr="002B71F8" w:rsidRDefault="00DD6D67" w:rsidP="006F1106">
      <w:pPr>
        <w:pStyle w:val="a3"/>
        <w:jc w:val="both"/>
        <w:rPr>
          <w:rFonts w:ascii="Times New Roman" w:hAnsi="Times New Roman" w:cs="Times New Roman"/>
          <w:sz w:val="24"/>
          <w:szCs w:val="24"/>
          <w:lang w:val="en-US"/>
        </w:rPr>
      </w:pPr>
    </w:p>
    <w:tbl>
      <w:tblPr>
        <w:tblW w:w="0" w:type="auto"/>
        <w:tblLook w:val="04A0" w:firstRow="1" w:lastRow="0" w:firstColumn="1" w:lastColumn="0" w:noHBand="0" w:noVBand="1"/>
      </w:tblPr>
      <w:tblGrid>
        <w:gridCol w:w="2944"/>
        <w:gridCol w:w="4110"/>
      </w:tblGrid>
      <w:tr w:rsidR="00DD6D67" w:rsidRPr="002B71F8" w:rsidTr="005D4FB5">
        <w:trPr>
          <w:trHeight w:val="259"/>
        </w:trPr>
        <w:tc>
          <w:tcPr>
            <w:tcW w:w="2944" w:type="dxa"/>
            <w:tcBorders>
              <w:top w:val="single" w:sz="4" w:space="0" w:color="auto"/>
              <w:left w:val="single" w:sz="4" w:space="0" w:color="auto"/>
              <w:bottom w:val="single" w:sz="4" w:space="0" w:color="auto"/>
              <w:right w:val="single" w:sz="4" w:space="0" w:color="auto"/>
            </w:tcBorders>
            <w:hideMark/>
          </w:tcPr>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 xml:space="preserve">1. initial case investigation  </w:t>
            </w:r>
          </w:p>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2. stand trial</w:t>
            </w:r>
          </w:p>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3. trial</w:t>
            </w:r>
          </w:p>
          <w:p w:rsidR="00DD6D67" w:rsidRPr="002B71F8" w:rsidRDefault="00DD6D67" w:rsidP="006F1106">
            <w:pPr>
              <w:pStyle w:val="a3"/>
              <w:jc w:val="both"/>
              <w:rPr>
                <w:rFonts w:ascii="Times New Roman" w:hAnsi="Times New Roman" w:cs="Times New Roman"/>
                <w:sz w:val="24"/>
                <w:szCs w:val="24"/>
                <w:lang w:val="en-US"/>
              </w:rPr>
            </w:pPr>
            <w:r w:rsidRPr="002B71F8">
              <w:rPr>
                <w:rFonts w:ascii="Times New Roman" w:hAnsi="Times New Roman" w:cs="Times New Roman"/>
                <w:sz w:val="24"/>
                <w:szCs w:val="24"/>
                <w:lang w:val="en-US"/>
              </w:rPr>
              <w:t>4</w:t>
            </w: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 pleadings</w:t>
            </w:r>
          </w:p>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 xml:space="preserve">5. litigator </w:t>
            </w:r>
          </w:p>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6. trial motion</w:t>
            </w:r>
          </w:p>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7. handle legal action</w:t>
            </w:r>
          </w:p>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8. discovery phase</w:t>
            </w:r>
          </w:p>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4</w:t>
            </w:r>
            <w:r w:rsidRPr="002B71F8">
              <w:rPr>
                <w:rFonts w:ascii="Times New Roman" w:hAnsi="Times New Roman" w:cs="Times New Roman"/>
                <w:sz w:val="24"/>
                <w:szCs w:val="24"/>
                <w:lang w:val="en-US"/>
              </w:rPr>
              <w:t>9. deposition</w:t>
            </w:r>
          </w:p>
          <w:p w:rsidR="00DD6D67" w:rsidRPr="002B71F8" w:rsidRDefault="00DD6D67" w:rsidP="006F1106">
            <w:pPr>
              <w:pStyle w:val="a3"/>
              <w:jc w:val="both"/>
              <w:rPr>
                <w:rFonts w:ascii="Times New Roman" w:hAnsi="Times New Roman" w:cs="Times New Roman"/>
                <w:sz w:val="24"/>
                <w:szCs w:val="24"/>
                <w:lang w:val="en-US"/>
              </w:rPr>
            </w:pPr>
            <w:r w:rsidRPr="00CE566E">
              <w:rPr>
                <w:rFonts w:ascii="Times New Roman" w:hAnsi="Times New Roman" w:cs="Times New Roman"/>
                <w:sz w:val="24"/>
                <w:szCs w:val="24"/>
                <w:lang w:val="en-US"/>
              </w:rPr>
              <w:t>5</w:t>
            </w:r>
            <w:r w:rsidRPr="002B71F8">
              <w:rPr>
                <w:rFonts w:ascii="Times New Roman" w:hAnsi="Times New Roman" w:cs="Times New Roman"/>
                <w:sz w:val="24"/>
                <w:szCs w:val="24"/>
                <w:lang w:val="en-US"/>
              </w:rPr>
              <w:t>0. viable claim</w:t>
            </w:r>
          </w:p>
        </w:tc>
        <w:tc>
          <w:tcPr>
            <w:tcW w:w="4110" w:type="dxa"/>
            <w:tcBorders>
              <w:top w:val="single" w:sz="4" w:space="0" w:color="auto"/>
              <w:left w:val="single" w:sz="4" w:space="0" w:color="auto"/>
              <w:bottom w:val="single" w:sz="4" w:space="0" w:color="auto"/>
              <w:right w:val="single" w:sz="4" w:space="0" w:color="auto"/>
            </w:tcBorders>
            <w:hideMark/>
          </w:tcPr>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a</w:t>
            </w:r>
            <w:r w:rsidRPr="002B71F8">
              <w:rPr>
                <w:rFonts w:ascii="Times New Roman" w:hAnsi="Times New Roman" w:cs="Times New Roman"/>
                <w:sz w:val="24"/>
                <w:szCs w:val="24"/>
              </w:rPr>
              <w:t xml:space="preserve">. судебное разбирательство </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b</w:t>
            </w:r>
            <w:r w:rsidRPr="002B71F8">
              <w:rPr>
                <w:rFonts w:ascii="Times New Roman" w:hAnsi="Times New Roman" w:cs="Times New Roman"/>
                <w:sz w:val="24"/>
                <w:szCs w:val="24"/>
              </w:rPr>
              <w:t>.  сторона по гражданскому делу</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c</w:t>
            </w:r>
            <w:r w:rsidRPr="002B71F8">
              <w:rPr>
                <w:rFonts w:ascii="Times New Roman" w:hAnsi="Times New Roman" w:cs="Times New Roman"/>
                <w:sz w:val="24"/>
                <w:szCs w:val="24"/>
              </w:rPr>
              <w:t>.  иметь дело с судебным иском</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d</w:t>
            </w:r>
            <w:r w:rsidRPr="002B71F8">
              <w:rPr>
                <w:rFonts w:ascii="Times New Roman" w:hAnsi="Times New Roman" w:cs="Times New Roman"/>
                <w:sz w:val="24"/>
                <w:szCs w:val="24"/>
              </w:rPr>
              <w:t>.  стадия раскрытия</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e</w:t>
            </w:r>
            <w:r w:rsidRPr="002B71F8">
              <w:rPr>
                <w:rFonts w:ascii="Times New Roman" w:hAnsi="Times New Roman" w:cs="Times New Roman"/>
                <w:sz w:val="24"/>
                <w:szCs w:val="24"/>
              </w:rPr>
              <w:t>.  приобщенное к материалам дела доказательство</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f</w:t>
            </w:r>
            <w:r w:rsidRPr="002B71F8">
              <w:rPr>
                <w:rFonts w:ascii="Times New Roman" w:hAnsi="Times New Roman" w:cs="Times New Roman"/>
                <w:sz w:val="24"/>
                <w:szCs w:val="24"/>
              </w:rPr>
              <w:t>.  веская претензия</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g</w:t>
            </w:r>
            <w:r w:rsidRPr="002B71F8">
              <w:rPr>
                <w:rFonts w:ascii="Times New Roman" w:hAnsi="Times New Roman" w:cs="Times New Roman"/>
                <w:sz w:val="24"/>
                <w:szCs w:val="24"/>
              </w:rPr>
              <w:t xml:space="preserve">. судебные прения, состязательные бумаги  </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h</w:t>
            </w:r>
            <w:r w:rsidRPr="002B71F8">
              <w:rPr>
                <w:rFonts w:ascii="Times New Roman" w:hAnsi="Times New Roman" w:cs="Times New Roman"/>
                <w:sz w:val="24"/>
                <w:szCs w:val="24"/>
              </w:rPr>
              <w:t xml:space="preserve">. предстать перед судом </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i</w:t>
            </w:r>
            <w:r w:rsidRPr="002B71F8">
              <w:rPr>
                <w:rFonts w:ascii="Times New Roman" w:hAnsi="Times New Roman" w:cs="Times New Roman"/>
                <w:sz w:val="24"/>
                <w:szCs w:val="24"/>
              </w:rPr>
              <w:t xml:space="preserve">. формулы судебных ходатайств  </w:t>
            </w:r>
          </w:p>
          <w:p w:rsidR="00DD6D67" w:rsidRPr="002B71F8" w:rsidRDefault="00DD6D67" w:rsidP="006F1106">
            <w:pPr>
              <w:pStyle w:val="a3"/>
              <w:jc w:val="both"/>
              <w:rPr>
                <w:rFonts w:ascii="Times New Roman" w:hAnsi="Times New Roman" w:cs="Times New Roman"/>
                <w:sz w:val="24"/>
                <w:szCs w:val="24"/>
              </w:rPr>
            </w:pPr>
            <w:r w:rsidRPr="002B71F8">
              <w:rPr>
                <w:rFonts w:ascii="Times New Roman" w:hAnsi="Times New Roman" w:cs="Times New Roman"/>
                <w:b/>
                <w:sz w:val="24"/>
                <w:szCs w:val="24"/>
                <w:lang w:val="en-US"/>
              </w:rPr>
              <w:t>j</w:t>
            </w:r>
            <w:r w:rsidRPr="002B71F8">
              <w:rPr>
                <w:rFonts w:ascii="Times New Roman" w:hAnsi="Times New Roman" w:cs="Times New Roman"/>
                <w:sz w:val="24"/>
                <w:szCs w:val="24"/>
              </w:rPr>
              <w:t>.первоначальное расследование дела</w:t>
            </w:r>
          </w:p>
        </w:tc>
      </w:tr>
    </w:tbl>
    <w:p w:rsidR="00DD6D67" w:rsidRPr="00CE566E" w:rsidRDefault="00DD6D67" w:rsidP="006F1106">
      <w:pPr>
        <w:jc w:val="both"/>
        <w:rPr>
          <w:b/>
        </w:rPr>
      </w:pPr>
    </w:p>
    <w:p w:rsidR="00DD6D67" w:rsidRPr="00056D3E" w:rsidRDefault="00DD6D67" w:rsidP="006F1106">
      <w:pPr>
        <w:pStyle w:val="1"/>
        <w:jc w:val="both"/>
        <w:rPr>
          <w:rFonts w:eastAsia="Times New Roman" w:cs="Arial"/>
          <w:szCs w:val="28"/>
        </w:rPr>
      </w:pPr>
      <w:bookmarkStart w:id="19" w:name="_Toc416819777"/>
      <w:bookmarkStart w:id="20" w:name="_Toc420280362"/>
      <w:bookmarkStart w:id="21" w:name="_Toc421801416"/>
      <w:bookmarkStart w:id="22" w:name="_Toc466281143"/>
      <w:bookmarkStart w:id="23" w:name="_Toc503733557"/>
      <w:r w:rsidRPr="00056D3E">
        <w:t xml:space="preserve"> </w:t>
      </w:r>
      <w:bookmarkEnd w:id="19"/>
      <w:bookmarkEnd w:id="20"/>
      <w:bookmarkEnd w:id="21"/>
      <w:bookmarkEnd w:id="22"/>
      <w:r w:rsidR="0019282D">
        <w:t xml:space="preserve"> </w:t>
      </w:r>
      <w:r w:rsidRPr="00056D3E">
        <w:rPr>
          <w:rFonts w:eastAsia="Times New Roman" w:cs="Arial"/>
          <w:szCs w:val="28"/>
        </w:rPr>
        <w:t>Методические материалы, определяющие процедуры оценивания знаний, умений и владений</w:t>
      </w:r>
    </w:p>
    <w:bookmarkEnd w:id="23"/>
    <w:p w:rsidR="00DD6D67" w:rsidRDefault="00DD6D67" w:rsidP="006F1106">
      <w:pPr>
        <w:pStyle w:val="af6"/>
        <w:ind w:left="393" w:right="698" w:firstLine="705"/>
        <w:jc w:val="both"/>
      </w:pPr>
      <w:r>
        <w:t>Методические материалы, определяющие процедуры оценивания знаний,</w:t>
      </w:r>
      <w:r w:rsidR="0019282D">
        <w:t xml:space="preserve"> </w:t>
      </w:r>
      <w:r>
        <w:rPr>
          <w:spacing w:val="-1"/>
        </w:rPr>
        <w:t>умений</w:t>
      </w:r>
      <w:r w:rsidR="0019282D">
        <w:rPr>
          <w:spacing w:val="-1"/>
        </w:rPr>
        <w:t xml:space="preserve"> </w:t>
      </w:r>
      <w:r>
        <w:rPr>
          <w:spacing w:val="-1"/>
        </w:rPr>
        <w:t>и</w:t>
      </w:r>
      <w:r w:rsidR="0019282D">
        <w:rPr>
          <w:spacing w:val="-1"/>
        </w:rPr>
        <w:t xml:space="preserve"> </w:t>
      </w:r>
      <w:r>
        <w:rPr>
          <w:spacing w:val="-1"/>
        </w:rPr>
        <w:t>владений</w:t>
      </w:r>
      <w:r w:rsidR="0019282D">
        <w:rPr>
          <w:spacing w:val="-1"/>
        </w:rPr>
        <w:t xml:space="preserve"> </w:t>
      </w:r>
      <w:r>
        <w:rPr>
          <w:spacing w:val="-1"/>
        </w:rPr>
        <w:t>-</w:t>
      </w:r>
      <w:r w:rsidR="0019282D">
        <w:rPr>
          <w:spacing w:val="-1"/>
        </w:rPr>
        <w:t xml:space="preserve"> </w:t>
      </w:r>
      <w:r>
        <w:rPr>
          <w:spacing w:val="-1"/>
        </w:rPr>
        <w:t>Приказ</w:t>
      </w:r>
      <w:r w:rsidR="0019282D">
        <w:rPr>
          <w:spacing w:val="-1"/>
        </w:rPr>
        <w:t xml:space="preserve"> </w:t>
      </w:r>
      <w:r>
        <w:rPr>
          <w:spacing w:val="-1"/>
        </w:rPr>
        <w:t>от</w:t>
      </w:r>
      <w:r w:rsidR="0019282D">
        <w:rPr>
          <w:spacing w:val="-1"/>
        </w:rPr>
        <w:t xml:space="preserve"> </w:t>
      </w:r>
      <w:r>
        <w:rPr>
          <w:spacing w:val="-1"/>
        </w:rPr>
        <w:t>23.03.2017№0557/о</w:t>
      </w:r>
      <w:r w:rsidR="0019282D">
        <w:rPr>
          <w:spacing w:val="-1"/>
        </w:rPr>
        <w:t xml:space="preserve"> </w:t>
      </w:r>
      <w:r>
        <w:rPr>
          <w:spacing w:val="-1"/>
        </w:rPr>
        <w:t>«Об</w:t>
      </w:r>
      <w:r w:rsidR="0019282D">
        <w:rPr>
          <w:spacing w:val="-1"/>
        </w:rPr>
        <w:t xml:space="preserve"> </w:t>
      </w:r>
      <w:r>
        <w:rPr>
          <w:spacing w:val="-1"/>
        </w:rPr>
        <w:t>утверждении</w:t>
      </w:r>
      <w:r w:rsidR="0019282D">
        <w:rPr>
          <w:spacing w:val="-1"/>
        </w:rPr>
        <w:t xml:space="preserve"> </w:t>
      </w:r>
      <w:r>
        <w:t>Положения</w:t>
      </w:r>
      <w:r w:rsidR="0019282D">
        <w:t xml:space="preserve"> </w:t>
      </w:r>
      <w:r>
        <w:t>о проведении текущего контроля успеваемости и промежуточной аттестации</w:t>
      </w:r>
      <w:r w:rsidR="0019282D">
        <w:t xml:space="preserve"> </w:t>
      </w:r>
      <w:r>
        <w:t>обучающихся</w:t>
      </w:r>
      <w:r w:rsidR="0019282D">
        <w:t xml:space="preserve"> </w:t>
      </w:r>
      <w:r>
        <w:t>по</w:t>
      </w:r>
      <w:r w:rsidR="0019282D">
        <w:t xml:space="preserve"> </w:t>
      </w:r>
      <w:r>
        <w:t>программам</w:t>
      </w:r>
      <w:r w:rsidR="0019282D">
        <w:t xml:space="preserve"> </w:t>
      </w:r>
      <w:r>
        <w:t>бакалавриата</w:t>
      </w:r>
      <w:r w:rsidR="0019282D">
        <w:t xml:space="preserve"> </w:t>
      </w:r>
      <w:r>
        <w:t>и</w:t>
      </w:r>
      <w:r w:rsidR="0019282D">
        <w:t xml:space="preserve"> </w:t>
      </w:r>
      <w:r>
        <w:t>магистратуры</w:t>
      </w:r>
      <w:r w:rsidR="0019282D">
        <w:t xml:space="preserve"> </w:t>
      </w:r>
      <w:r>
        <w:t>в</w:t>
      </w:r>
      <w:r w:rsidR="0019282D">
        <w:t xml:space="preserve"> </w:t>
      </w:r>
      <w:r>
        <w:t>Финансовом</w:t>
      </w:r>
      <w:r w:rsidR="0019282D">
        <w:t xml:space="preserve"> </w:t>
      </w:r>
      <w:r>
        <w:t>университете»</w:t>
      </w:r>
    </w:p>
    <w:p w:rsidR="00DD6D67" w:rsidRDefault="00DD6D67" w:rsidP="006F1106">
      <w:pPr>
        <w:rPr>
          <w:b/>
        </w:rPr>
      </w:pPr>
    </w:p>
    <w:p w:rsidR="00DB4E8E" w:rsidRPr="00FE3001" w:rsidRDefault="00DB4E8E" w:rsidP="006F1106">
      <w:pPr>
        <w:pStyle w:val="1"/>
      </w:pPr>
      <w:bookmarkStart w:id="24" w:name="_Toc503733559"/>
      <w:bookmarkStart w:id="25" w:name="_Toc416049262"/>
      <w:bookmarkStart w:id="26" w:name="_Toc416819783"/>
      <w:bookmarkStart w:id="27" w:name="_Toc420280368"/>
      <w:bookmarkStart w:id="28" w:name="_Toc466281152"/>
      <w:bookmarkStart w:id="29" w:name="_Toc503733561"/>
      <w:r w:rsidRPr="00FE3001">
        <w:t xml:space="preserve">8. </w:t>
      </w:r>
      <w:r w:rsidRPr="004F4520">
        <w:t xml:space="preserve">Перечень основной и дополнительной учебной литературы, необходимой для освоения дисциплины </w:t>
      </w:r>
      <w:bookmarkEnd w:id="24"/>
    </w:p>
    <w:p w:rsidR="00DB4E8E" w:rsidRPr="003163F6" w:rsidRDefault="00DB4E8E" w:rsidP="008F4CAC">
      <w:pPr>
        <w:widowControl w:val="0"/>
        <w:autoSpaceDE w:val="0"/>
        <w:autoSpaceDN w:val="0"/>
        <w:adjustRightInd w:val="0"/>
        <w:ind w:firstLine="567"/>
        <w:jc w:val="center"/>
        <w:rPr>
          <w:b/>
          <w:bCs/>
          <w:sz w:val="28"/>
          <w:szCs w:val="28"/>
        </w:rPr>
      </w:pPr>
      <w:r w:rsidRPr="003163F6">
        <w:rPr>
          <w:b/>
          <w:bCs/>
          <w:sz w:val="28"/>
          <w:szCs w:val="28"/>
        </w:rPr>
        <w:t>Основная литература</w:t>
      </w:r>
    </w:p>
    <w:p w:rsidR="00DB4E8E" w:rsidRPr="003163F6" w:rsidRDefault="00DB4E8E" w:rsidP="008F4CAC">
      <w:pPr>
        <w:pStyle w:val="a8"/>
        <w:widowControl w:val="0"/>
        <w:numPr>
          <w:ilvl w:val="0"/>
          <w:numId w:val="4"/>
        </w:numPr>
        <w:ind w:left="0" w:firstLine="567"/>
        <w:jc w:val="both"/>
        <w:rPr>
          <w:rFonts w:eastAsia="Calibri"/>
          <w:bCs/>
          <w:sz w:val="28"/>
          <w:szCs w:val="28"/>
        </w:rPr>
      </w:pPr>
      <w:r w:rsidRPr="003163F6">
        <w:rPr>
          <w:rFonts w:eastAsia="Calibri"/>
          <w:bCs/>
          <w:sz w:val="28"/>
          <w:szCs w:val="28"/>
        </w:rPr>
        <w:t xml:space="preserve">Дигтяр, О.Ю. Английский язык в сфере юриспруденции: учебное пособие для студентов очной формы обучения / О.Ю. Дигтяр, Е.Е. Кувшинова; Финуниверситет, Департамент английского языка и профессиональной коммуникации.- Москва: Финуниверситет, 2023. – </w:t>
      </w:r>
      <w:r w:rsidRPr="003163F6">
        <w:rPr>
          <w:rFonts w:eastAsia="Calibri"/>
          <w:bCs/>
          <w:sz w:val="28"/>
          <w:szCs w:val="28"/>
          <w:lang w:val="en-US"/>
        </w:rPr>
        <w:t>org</w:t>
      </w:r>
      <w:r w:rsidRPr="003163F6">
        <w:rPr>
          <w:rFonts w:eastAsia="Calibri"/>
          <w:bCs/>
          <w:sz w:val="28"/>
          <w:szCs w:val="28"/>
        </w:rPr>
        <w:t>.</w:t>
      </w:r>
      <w:r w:rsidRPr="003163F6">
        <w:rPr>
          <w:rFonts w:eastAsia="Calibri"/>
          <w:bCs/>
          <w:sz w:val="28"/>
          <w:szCs w:val="28"/>
          <w:lang w:val="en-US"/>
        </w:rPr>
        <w:t>fa</w:t>
      </w:r>
      <w:r w:rsidRPr="003163F6">
        <w:rPr>
          <w:rFonts w:eastAsia="Calibri"/>
          <w:bCs/>
          <w:sz w:val="28"/>
          <w:szCs w:val="28"/>
        </w:rPr>
        <w:t>.</w:t>
      </w:r>
      <w:r w:rsidRPr="003163F6">
        <w:rPr>
          <w:rFonts w:eastAsia="Calibri"/>
          <w:bCs/>
          <w:sz w:val="28"/>
          <w:szCs w:val="28"/>
          <w:lang w:val="en-US"/>
        </w:rPr>
        <w:t>ru</w:t>
      </w:r>
      <w:r w:rsidRPr="003163F6">
        <w:rPr>
          <w:rFonts w:eastAsia="Calibri"/>
          <w:bCs/>
          <w:sz w:val="28"/>
          <w:szCs w:val="28"/>
        </w:rPr>
        <w:t xml:space="preserve">. - </w:t>
      </w:r>
    </w:p>
    <w:p w:rsidR="00DB4E8E" w:rsidRPr="003163F6" w:rsidRDefault="00DB4E8E" w:rsidP="008F4CAC">
      <w:pPr>
        <w:pStyle w:val="a8"/>
        <w:widowControl w:val="0"/>
        <w:ind w:left="0" w:firstLine="567"/>
        <w:jc w:val="both"/>
        <w:rPr>
          <w:rStyle w:val="a7"/>
          <w:rFonts w:eastAsia="Calibri"/>
          <w:bCs/>
          <w:color w:val="auto"/>
          <w:sz w:val="28"/>
          <w:szCs w:val="28"/>
          <w:u w:val="none"/>
        </w:rPr>
      </w:pPr>
      <w:r w:rsidRPr="003163F6">
        <w:rPr>
          <w:rStyle w:val="a7"/>
          <w:color w:val="auto"/>
          <w:sz w:val="28"/>
          <w:szCs w:val="28"/>
          <w:u w:val="none"/>
        </w:rPr>
        <w:t xml:space="preserve">URL: </w:t>
      </w:r>
      <w:r w:rsidRPr="003163F6">
        <w:rPr>
          <w:rStyle w:val="a7"/>
          <w:rFonts w:eastAsiaTheme="minorHAnsi"/>
          <w:color w:val="auto"/>
          <w:sz w:val="28"/>
          <w:szCs w:val="28"/>
          <w:u w:val="none"/>
          <w:lang w:eastAsia="en-US"/>
        </w:rPr>
        <w:t>https://org.fa.ru/app/umm/tree?documentId=3f2b37cc-5691-4dda-b5c8-7b6a1a615eb3</w:t>
      </w:r>
      <w:r w:rsidRPr="003163F6">
        <w:rPr>
          <w:rStyle w:val="a7"/>
          <w:color w:val="auto"/>
          <w:sz w:val="28"/>
          <w:szCs w:val="28"/>
          <w:u w:val="none"/>
        </w:rPr>
        <w:t>(</w:t>
      </w:r>
      <w:r w:rsidRPr="003163F6">
        <w:rPr>
          <w:rStyle w:val="a7"/>
          <w:rFonts w:eastAsia="Calibri"/>
          <w:bCs/>
          <w:color w:val="auto"/>
          <w:sz w:val="28"/>
          <w:szCs w:val="28"/>
          <w:u w:val="none"/>
        </w:rPr>
        <w:t>дата публикации: 07.09.2023). — Текст : электронный.</w:t>
      </w:r>
    </w:p>
    <w:p w:rsidR="00DB4E8E" w:rsidRPr="003163F6" w:rsidRDefault="00DB4E8E" w:rsidP="008F4CAC">
      <w:pPr>
        <w:pStyle w:val="a8"/>
        <w:widowControl w:val="0"/>
        <w:numPr>
          <w:ilvl w:val="0"/>
          <w:numId w:val="4"/>
        </w:numPr>
        <w:ind w:left="0" w:firstLine="567"/>
        <w:jc w:val="both"/>
        <w:rPr>
          <w:rFonts w:eastAsia="Calibri"/>
          <w:bCs/>
          <w:sz w:val="28"/>
          <w:szCs w:val="28"/>
        </w:rPr>
      </w:pPr>
      <w:r w:rsidRPr="003163F6">
        <w:rPr>
          <w:rFonts w:eastAsia="Calibri"/>
          <w:bCs/>
          <w:sz w:val="28"/>
          <w:szCs w:val="28"/>
        </w:rPr>
        <w:t>Танцура, Т.А. Английский язык в сфере юриспруденции = English for Law Students: учебное пособие для направления бакалавриата "Юриспруденция" / Т.А. Танцура, М.В. Алисевич; Финуниверситет - Москва: Кнорус, 2021. - 164 с. - Бакалавриат. - Текст : непосредственный. - То же. - 2023. - ЭБС BOOK.ru. — URL:</w:t>
      </w:r>
      <w:hyperlink r:id="rId79" w:history="1">
        <w:r w:rsidRPr="003163F6">
          <w:rPr>
            <w:rStyle w:val="a7"/>
            <w:color w:val="auto"/>
            <w:sz w:val="28"/>
            <w:szCs w:val="28"/>
            <w:u w:val="none"/>
          </w:rPr>
          <w:t>https://book.ru/book/944946</w:t>
        </w:r>
      </w:hyperlink>
      <w:r w:rsidRPr="003163F6">
        <w:rPr>
          <w:rFonts w:eastAsia="Calibri"/>
          <w:bCs/>
          <w:sz w:val="28"/>
          <w:szCs w:val="28"/>
        </w:rPr>
        <w:t xml:space="preserve"> (дата обращения: 11.09.2023). — Текст : электронный.</w:t>
      </w:r>
    </w:p>
    <w:p w:rsidR="00DB4E8E" w:rsidRPr="003163F6" w:rsidRDefault="00DB4E8E" w:rsidP="008F4CAC">
      <w:pPr>
        <w:pStyle w:val="af2"/>
        <w:ind w:firstLine="567"/>
        <w:jc w:val="center"/>
        <w:rPr>
          <w:b/>
          <w:sz w:val="28"/>
          <w:szCs w:val="28"/>
        </w:rPr>
      </w:pPr>
      <w:r w:rsidRPr="003163F6">
        <w:rPr>
          <w:sz w:val="28"/>
          <w:szCs w:val="28"/>
        </w:rPr>
        <w:t>Д</w:t>
      </w:r>
      <w:r w:rsidRPr="003163F6">
        <w:rPr>
          <w:b/>
          <w:sz w:val="28"/>
          <w:szCs w:val="28"/>
        </w:rPr>
        <w:t>ополнительная</w:t>
      </w:r>
      <w:r w:rsidR="0019282D" w:rsidRPr="003163F6">
        <w:rPr>
          <w:b/>
          <w:sz w:val="28"/>
          <w:szCs w:val="28"/>
        </w:rPr>
        <w:t xml:space="preserve"> </w:t>
      </w:r>
      <w:r w:rsidRPr="003163F6">
        <w:rPr>
          <w:b/>
          <w:sz w:val="28"/>
          <w:szCs w:val="28"/>
        </w:rPr>
        <w:t>литература</w:t>
      </w:r>
    </w:p>
    <w:p w:rsidR="00DB4E8E" w:rsidRPr="003163F6" w:rsidRDefault="00DB4E8E" w:rsidP="008F4CAC">
      <w:pPr>
        <w:pStyle w:val="a3"/>
        <w:numPr>
          <w:ilvl w:val="0"/>
          <w:numId w:val="4"/>
        </w:numPr>
        <w:ind w:left="0" w:firstLine="567"/>
        <w:jc w:val="both"/>
        <w:rPr>
          <w:rFonts w:ascii="Times New Roman" w:hAnsi="Times New Roman" w:cs="Times New Roman"/>
          <w:sz w:val="28"/>
          <w:szCs w:val="28"/>
        </w:rPr>
      </w:pPr>
      <w:r w:rsidRPr="003163F6">
        <w:rPr>
          <w:rFonts w:ascii="Times New Roman" w:hAnsi="Times New Roman" w:cs="Times New Roman"/>
          <w:sz w:val="28"/>
          <w:szCs w:val="28"/>
        </w:rPr>
        <w:t>Алисевич</w:t>
      </w:r>
      <w:r w:rsidRPr="003163F6">
        <w:rPr>
          <w:rFonts w:ascii="Times New Roman" w:hAnsi="Times New Roman" w:cs="Times New Roman"/>
          <w:sz w:val="28"/>
          <w:szCs w:val="28"/>
          <w:lang w:val="en-US"/>
        </w:rPr>
        <w:t>,</w:t>
      </w:r>
      <w:r w:rsidRPr="003163F6">
        <w:rPr>
          <w:rFonts w:ascii="Times New Roman" w:hAnsi="Times New Roman" w:cs="Times New Roman"/>
          <w:sz w:val="28"/>
          <w:szCs w:val="28"/>
        </w:rPr>
        <w:t>А</w:t>
      </w:r>
      <w:r w:rsidRPr="003163F6">
        <w:rPr>
          <w:rFonts w:ascii="Times New Roman" w:hAnsi="Times New Roman" w:cs="Times New Roman"/>
          <w:sz w:val="28"/>
          <w:szCs w:val="28"/>
          <w:lang w:val="en-US"/>
        </w:rPr>
        <w:t>.</w:t>
      </w:r>
      <w:r w:rsidRPr="003163F6">
        <w:rPr>
          <w:rFonts w:ascii="Times New Roman" w:hAnsi="Times New Roman" w:cs="Times New Roman"/>
          <w:sz w:val="28"/>
          <w:szCs w:val="28"/>
        </w:rPr>
        <w:t>В</w:t>
      </w:r>
      <w:r w:rsidRPr="003163F6">
        <w:rPr>
          <w:rFonts w:ascii="Times New Roman" w:hAnsi="Times New Roman" w:cs="Times New Roman"/>
          <w:sz w:val="28"/>
          <w:szCs w:val="28"/>
          <w:lang w:val="en-US"/>
        </w:rPr>
        <w:t xml:space="preserve">. Law Stories. </w:t>
      </w:r>
      <w:r w:rsidRPr="003163F6">
        <w:rPr>
          <w:rFonts w:ascii="Times New Roman" w:hAnsi="Times New Roman" w:cs="Times New Roman"/>
          <w:sz w:val="28"/>
          <w:szCs w:val="28"/>
        </w:rPr>
        <w:t xml:space="preserve">Юридические тексты: Учебное пособие для студ. юридич. фак-та / А.В. Алисевич, М.В. Алисевич, Т.А. Танцура; Финуниверситет, Департамент языковой подготовки. - Москва: Финуниверситет, 2016. - 206 с. – Текст : непосредственный. – То же. - ЭБ Финуниверситета. -  URL: </w:t>
      </w:r>
      <w:hyperlink r:id="rId80" w:history="1">
        <w:r w:rsidRPr="003163F6">
          <w:rPr>
            <w:rStyle w:val="a7"/>
            <w:rFonts w:ascii="Times New Roman" w:hAnsi="Times New Roman" w:cs="Times New Roman"/>
            <w:color w:val="auto"/>
            <w:sz w:val="28"/>
            <w:szCs w:val="28"/>
            <w:u w:val="none"/>
          </w:rPr>
          <w:t>http://elib.fa.ru/fbook/Alisevich_59631.pdf</w:t>
        </w:r>
      </w:hyperlink>
      <w:r w:rsidRPr="003163F6">
        <w:rPr>
          <w:rFonts w:ascii="Times New Roman" w:hAnsi="Times New Roman" w:cs="Times New Roman"/>
          <w:sz w:val="28"/>
          <w:szCs w:val="28"/>
        </w:rPr>
        <w:t xml:space="preserve"> (дата создания записи: 20.01.2017). - Текст : электронный.</w:t>
      </w:r>
    </w:p>
    <w:p w:rsidR="00DB4E8E" w:rsidRPr="003163F6" w:rsidRDefault="00DB4E8E" w:rsidP="008F4CAC">
      <w:pPr>
        <w:pStyle w:val="a3"/>
        <w:numPr>
          <w:ilvl w:val="0"/>
          <w:numId w:val="4"/>
        </w:numPr>
        <w:ind w:left="0" w:firstLine="567"/>
        <w:jc w:val="both"/>
        <w:rPr>
          <w:rFonts w:ascii="Times New Roman" w:hAnsi="Times New Roman" w:cs="Times New Roman"/>
          <w:sz w:val="28"/>
          <w:szCs w:val="28"/>
        </w:rPr>
      </w:pPr>
      <w:r w:rsidRPr="003163F6">
        <w:rPr>
          <w:rFonts w:ascii="Times New Roman" w:hAnsi="Times New Roman" w:cs="Times New Roman"/>
          <w:sz w:val="28"/>
          <w:szCs w:val="28"/>
        </w:rPr>
        <w:t>Танцура, Т.А. [Деловой английский для юристов] Business English for Lawyers: учебное пособие для направления бакалавриата "Юриспруденция" / Т.А. Танцура, М.В. Мельничук, П.П. Ростовцева; Финуниверситет; под ред. Т.А. Танцура. - Москва: Кнорус, 2019, 2021. - 210 с. - Бакалавриат. – Текст : непосредственный. – То же. – 2021. - ЭБС BOOK.ru. - URL: https://book.ru/book/941547 (дата обращения: 11.09.2023). — Текст : электронный.</w:t>
      </w:r>
    </w:p>
    <w:p w:rsidR="00DB4E8E" w:rsidRPr="003163F6" w:rsidRDefault="00DB4E8E" w:rsidP="008F4CAC">
      <w:pPr>
        <w:pStyle w:val="a8"/>
        <w:numPr>
          <w:ilvl w:val="0"/>
          <w:numId w:val="4"/>
        </w:numPr>
        <w:shd w:val="clear" w:color="auto" w:fill="FFFFFF"/>
        <w:ind w:left="0" w:firstLine="567"/>
        <w:jc w:val="both"/>
        <w:rPr>
          <w:rFonts w:eastAsia="Times New Roman"/>
          <w:sz w:val="28"/>
          <w:szCs w:val="28"/>
          <w:lang w:val="en-US"/>
        </w:rPr>
      </w:pPr>
      <w:r w:rsidRPr="003163F6">
        <w:rPr>
          <w:rFonts w:eastAsiaTheme="minorHAnsi"/>
          <w:sz w:val="28"/>
          <w:szCs w:val="28"/>
          <w:lang w:val="en-US" w:eastAsia="en-US"/>
        </w:rPr>
        <w:t xml:space="preserve">Brown, G.D. Professional English in Use. Law: CEF Levels B2-C1 / G.D. Brown, S. Rice. - Cambridge: Cambridge University Press, 2007, 2013. - 128 p. – Текст :непосредственный. </w:t>
      </w:r>
    </w:p>
    <w:p w:rsidR="00DB4E8E" w:rsidRPr="003163F6" w:rsidRDefault="00DB4E8E" w:rsidP="008F4CAC">
      <w:pPr>
        <w:pStyle w:val="a8"/>
        <w:numPr>
          <w:ilvl w:val="0"/>
          <w:numId w:val="4"/>
        </w:numPr>
        <w:shd w:val="clear" w:color="auto" w:fill="FFFFFF"/>
        <w:ind w:left="0" w:firstLine="567"/>
        <w:jc w:val="both"/>
        <w:rPr>
          <w:rFonts w:eastAsiaTheme="minorHAnsi"/>
          <w:sz w:val="28"/>
          <w:szCs w:val="28"/>
          <w:lang w:val="en-US" w:eastAsia="en-US"/>
        </w:rPr>
      </w:pPr>
      <w:bookmarkStart w:id="30" w:name="_Toc90244072"/>
      <w:bookmarkStart w:id="31" w:name="_Toc90245051"/>
      <w:r w:rsidRPr="003163F6">
        <w:rPr>
          <w:rFonts w:eastAsiaTheme="minorHAnsi"/>
          <w:sz w:val="28"/>
          <w:szCs w:val="28"/>
          <w:lang w:val="en-US" w:eastAsia="en-US"/>
        </w:rPr>
        <w:t>Callanan, H. Absolute Legal English: English for international law / Helen Callanan, Linda Edwards. — Stuttgart: Delta Publishing, 2017 — 112 p. + 1 CD. — Изд. наангл. яз. - Текст :непосредственный.</w:t>
      </w:r>
    </w:p>
    <w:p w:rsidR="00DB4E8E" w:rsidRPr="003163F6" w:rsidRDefault="00DB4E8E" w:rsidP="008F4CAC">
      <w:pPr>
        <w:ind w:firstLine="567"/>
        <w:jc w:val="both"/>
        <w:rPr>
          <w:rFonts w:eastAsiaTheme="minorHAnsi"/>
          <w:b/>
          <w:sz w:val="28"/>
          <w:szCs w:val="28"/>
          <w:lang w:val="en-US" w:eastAsia="en-US"/>
        </w:rPr>
      </w:pPr>
    </w:p>
    <w:bookmarkEnd w:id="25"/>
    <w:bookmarkEnd w:id="26"/>
    <w:bookmarkEnd w:id="27"/>
    <w:bookmarkEnd w:id="28"/>
    <w:bookmarkEnd w:id="29"/>
    <w:bookmarkEnd w:id="30"/>
    <w:bookmarkEnd w:id="31"/>
    <w:p w:rsidR="008F4CAC" w:rsidRPr="00E24D7D" w:rsidRDefault="008F4CAC" w:rsidP="008F4CAC">
      <w:pPr>
        <w:ind w:firstLine="709"/>
        <w:rPr>
          <w:b/>
          <w:bCs/>
          <w:sz w:val="28"/>
          <w:szCs w:val="28"/>
        </w:rPr>
      </w:pPr>
      <w:r w:rsidRPr="00E24D7D">
        <w:rPr>
          <w:b/>
          <w:bCs/>
          <w:sz w:val="28"/>
          <w:szCs w:val="28"/>
        </w:rPr>
        <w:t>9. Перечень ресурсов информационно-телекоммуникационной сети «Интернет», необходимых для освоения дисциплины:</w:t>
      </w:r>
    </w:p>
    <w:p w:rsidR="008F4CAC" w:rsidRPr="00E24D7D" w:rsidRDefault="008F4CAC" w:rsidP="008F4CAC">
      <w:pPr>
        <w:pStyle w:val="Default"/>
        <w:ind w:firstLine="709"/>
        <w:jc w:val="both"/>
        <w:rPr>
          <w:sz w:val="28"/>
          <w:szCs w:val="28"/>
        </w:rPr>
      </w:pPr>
      <w:bookmarkStart w:id="32" w:name="_TOC_250002"/>
      <w:bookmarkEnd w:id="32"/>
    </w:p>
    <w:p w:rsidR="008F4CAC" w:rsidRPr="00E24D7D" w:rsidRDefault="008F4CAC" w:rsidP="008F4CAC">
      <w:pPr>
        <w:pStyle w:val="Default"/>
        <w:ind w:firstLine="709"/>
        <w:jc w:val="both"/>
        <w:rPr>
          <w:sz w:val="28"/>
          <w:szCs w:val="28"/>
        </w:rPr>
      </w:pPr>
      <w:r w:rsidRPr="00E24D7D">
        <w:rPr>
          <w:sz w:val="28"/>
          <w:szCs w:val="28"/>
        </w:rPr>
        <w:t xml:space="preserve">Филиал обеспечен необходимым комплектом лицензионного программного обеспечения.  </w:t>
      </w:r>
    </w:p>
    <w:p w:rsidR="008F4CAC" w:rsidRPr="00E24D7D" w:rsidRDefault="008F4CAC" w:rsidP="008F4CAC">
      <w:pPr>
        <w:ind w:firstLine="709"/>
        <w:jc w:val="both"/>
        <w:rPr>
          <w:sz w:val="28"/>
          <w:szCs w:val="28"/>
        </w:rPr>
      </w:pPr>
      <w:r w:rsidRPr="00E24D7D">
        <w:rPr>
          <w:sz w:val="28"/>
          <w:szCs w:val="28"/>
        </w:rPr>
        <w:t xml:space="preserve">Перечень лицензионного программного обеспечения: </w:t>
      </w:r>
    </w:p>
    <w:p w:rsidR="008F4CAC" w:rsidRPr="00E24D7D" w:rsidRDefault="008F4CAC" w:rsidP="008F4CAC">
      <w:pPr>
        <w:ind w:firstLine="709"/>
        <w:jc w:val="both"/>
        <w:rPr>
          <w:sz w:val="28"/>
          <w:szCs w:val="28"/>
        </w:rPr>
      </w:pPr>
      <w:r w:rsidRPr="00E24D7D">
        <w:rPr>
          <w:sz w:val="28"/>
          <w:szCs w:val="28"/>
        </w:rPr>
        <w:t xml:space="preserve">1) Операционная система </w:t>
      </w:r>
      <w:r w:rsidRPr="00E24D7D">
        <w:rPr>
          <w:sz w:val="28"/>
          <w:szCs w:val="28"/>
          <w:lang w:val="en-US"/>
        </w:rPr>
        <w:t>Astra</w:t>
      </w:r>
      <w:r w:rsidRPr="00E24D7D">
        <w:rPr>
          <w:sz w:val="28"/>
          <w:szCs w:val="28"/>
        </w:rPr>
        <w:t xml:space="preserve"> </w:t>
      </w:r>
      <w:r w:rsidRPr="00E24D7D">
        <w:rPr>
          <w:sz w:val="28"/>
          <w:szCs w:val="28"/>
          <w:lang w:val="en-US"/>
        </w:rPr>
        <w:t>Linux</w:t>
      </w:r>
      <w:r w:rsidRPr="00E24D7D">
        <w:rPr>
          <w:sz w:val="28"/>
          <w:szCs w:val="28"/>
        </w:rPr>
        <w:t xml:space="preserve"> </w:t>
      </w:r>
      <w:r w:rsidRPr="00E24D7D">
        <w:rPr>
          <w:sz w:val="28"/>
          <w:szCs w:val="28"/>
          <w:lang w:val="en-US"/>
        </w:rPr>
        <w:t>Common</w:t>
      </w:r>
      <w:r w:rsidRPr="00E24D7D">
        <w:rPr>
          <w:sz w:val="28"/>
          <w:szCs w:val="28"/>
        </w:rPr>
        <w:t xml:space="preserve"> </w:t>
      </w:r>
      <w:r w:rsidRPr="00E24D7D">
        <w:rPr>
          <w:sz w:val="28"/>
          <w:szCs w:val="28"/>
          <w:lang w:val="en-US"/>
        </w:rPr>
        <w:t>Edition</w:t>
      </w:r>
      <w:r w:rsidRPr="00E24D7D">
        <w:rPr>
          <w:sz w:val="28"/>
          <w:szCs w:val="28"/>
        </w:rPr>
        <w:t xml:space="preserve"> 10</w:t>
      </w:r>
    </w:p>
    <w:p w:rsidR="008F4CAC" w:rsidRPr="00E24D7D" w:rsidRDefault="008F4CAC" w:rsidP="008F4CAC">
      <w:pPr>
        <w:ind w:firstLine="709"/>
        <w:jc w:val="both"/>
        <w:rPr>
          <w:sz w:val="28"/>
          <w:szCs w:val="28"/>
        </w:rPr>
      </w:pPr>
      <w:r w:rsidRPr="00E24D7D">
        <w:rPr>
          <w:sz w:val="28"/>
          <w:szCs w:val="28"/>
        </w:rPr>
        <w:t xml:space="preserve">2) Офисный пакт </w:t>
      </w:r>
      <w:r w:rsidRPr="00E24D7D">
        <w:rPr>
          <w:sz w:val="28"/>
          <w:szCs w:val="28"/>
          <w:lang w:val="en-US"/>
        </w:rPr>
        <w:t>LibreOffice</w:t>
      </w:r>
    </w:p>
    <w:p w:rsidR="008F4CAC" w:rsidRPr="00E24D7D" w:rsidRDefault="008F4CAC" w:rsidP="008F4CAC">
      <w:pPr>
        <w:ind w:firstLine="709"/>
        <w:jc w:val="both"/>
        <w:rPr>
          <w:sz w:val="28"/>
          <w:szCs w:val="28"/>
        </w:rPr>
      </w:pPr>
      <w:r w:rsidRPr="00E24D7D">
        <w:rPr>
          <w:sz w:val="28"/>
          <w:szCs w:val="28"/>
        </w:rPr>
        <w:t xml:space="preserve">3) Антивирусная защита </w:t>
      </w:r>
      <w:r w:rsidRPr="00E24D7D">
        <w:rPr>
          <w:sz w:val="28"/>
          <w:szCs w:val="28"/>
          <w:lang w:val="en-US"/>
        </w:rPr>
        <w:t>ESET</w:t>
      </w:r>
      <w:r w:rsidRPr="00E24D7D">
        <w:rPr>
          <w:sz w:val="28"/>
          <w:szCs w:val="28"/>
        </w:rPr>
        <w:t xml:space="preserve"> </w:t>
      </w:r>
      <w:r w:rsidRPr="00E24D7D">
        <w:rPr>
          <w:sz w:val="28"/>
          <w:szCs w:val="28"/>
          <w:lang w:val="en-US"/>
        </w:rPr>
        <w:t>NOD</w:t>
      </w:r>
      <w:r w:rsidRPr="00E24D7D">
        <w:rPr>
          <w:sz w:val="28"/>
          <w:szCs w:val="28"/>
        </w:rPr>
        <w:t>32</w:t>
      </w:r>
    </w:p>
    <w:p w:rsidR="008F4CAC" w:rsidRPr="00E24D7D" w:rsidRDefault="008F4CAC" w:rsidP="008F4CAC">
      <w:pPr>
        <w:keepNext/>
        <w:keepLines/>
        <w:ind w:firstLine="709"/>
        <w:jc w:val="both"/>
        <w:outlineLvl w:val="2"/>
        <w:rPr>
          <w:b/>
          <w:bCs/>
          <w:sz w:val="28"/>
          <w:szCs w:val="28"/>
        </w:rPr>
      </w:pPr>
    </w:p>
    <w:p w:rsidR="008F4CAC" w:rsidRPr="00E24D7D" w:rsidRDefault="008F4CAC" w:rsidP="008F4CAC">
      <w:pPr>
        <w:keepNext/>
        <w:keepLines/>
        <w:ind w:firstLine="709"/>
        <w:jc w:val="both"/>
        <w:outlineLvl w:val="2"/>
        <w:rPr>
          <w:b/>
          <w:bCs/>
          <w:sz w:val="28"/>
          <w:szCs w:val="28"/>
        </w:rPr>
      </w:pPr>
      <w:r w:rsidRPr="00E24D7D">
        <w:rPr>
          <w:b/>
          <w:bCs/>
          <w:sz w:val="28"/>
          <w:szCs w:val="28"/>
        </w:rPr>
        <w:t xml:space="preserve">10. Методические указания для обучающихся по освоению дисциплины </w:t>
      </w:r>
    </w:p>
    <w:p w:rsidR="008F4CAC" w:rsidRPr="00E24D7D" w:rsidRDefault="008F4CAC" w:rsidP="008F4CAC">
      <w:pPr>
        <w:widowControl w:val="0"/>
        <w:ind w:firstLine="709"/>
        <w:jc w:val="both"/>
        <w:rPr>
          <w:rFonts w:eastAsia="Courier New"/>
          <w:sz w:val="28"/>
          <w:szCs w:val="28"/>
          <w:lang w:bidi="ru-RU"/>
        </w:rPr>
      </w:pPr>
      <w:r w:rsidRPr="00E24D7D">
        <w:rPr>
          <w:rFonts w:eastAsia="Courier New"/>
          <w:sz w:val="28"/>
          <w:szCs w:val="28"/>
          <w:lang w:bidi="ru-RU"/>
        </w:rPr>
        <w:t xml:space="preserve">Для успешного освоения курса предлагается перечень основной и дополнительной учебной литературы. </w:t>
      </w:r>
    </w:p>
    <w:p w:rsidR="008F4CAC" w:rsidRPr="00E24D7D" w:rsidRDefault="008F4CAC" w:rsidP="008F4CAC">
      <w:pPr>
        <w:widowControl w:val="0"/>
        <w:ind w:firstLine="709"/>
        <w:jc w:val="both"/>
        <w:rPr>
          <w:rFonts w:eastAsia="Courier New"/>
          <w:sz w:val="28"/>
          <w:szCs w:val="28"/>
          <w:lang w:bidi="ru-RU"/>
        </w:rPr>
      </w:pPr>
      <w:r w:rsidRPr="00E24D7D">
        <w:rPr>
          <w:rFonts w:eastAsia="Courier New"/>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rsidR="008F4CAC" w:rsidRPr="00E24D7D" w:rsidRDefault="008F4CAC" w:rsidP="008F4CAC">
      <w:pPr>
        <w:widowControl w:val="0"/>
        <w:ind w:firstLine="709"/>
        <w:jc w:val="both"/>
        <w:rPr>
          <w:rFonts w:eastAsia="Courier New"/>
          <w:sz w:val="28"/>
          <w:szCs w:val="28"/>
          <w:lang w:bidi="ru-RU"/>
        </w:rPr>
      </w:pPr>
      <w:r w:rsidRPr="00E24D7D">
        <w:rPr>
          <w:rFonts w:eastAsia="Courier New"/>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rsidR="008F4CAC" w:rsidRPr="00E24D7D" w:rsidRDefault="008F4CAC" w:rsidP="008F4CAC">
      <w:pPr>
        <w:widowControl w:val="0"/>
        <w:ind w:firstLine="709"/>
        <w:jc w:val="both"/>
        <w:rPr>
          <w:rFonts w:eastAsia="Courier New"/>
          <w:sz w:val="28"/>
          <w:szCs w:val="28"/>
          <w:lang w:bidi="ru-RU"/>
        </w:rPr>
      </w:pPr>
      <w:r w:rsidRPr="00E24D7D">
        <w:rPr>
          <w:rFonts w:eastAsia="Courier New"/>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rsidR="008F4CAC" w:rsidRPr="00E24D7D" w:rsidRDefault="008F4CAC" w:rsidP="008F4CAC">
      <w:pPr>
        <w:ind w:firstLine="709"/>
        <w:jc w:val="both"/>
        <w:rPr>
          <w:rFonts w:eastAsia="Courier New"/>
          <w:sz w:val="28"/>
          <w:szCs w:val="28"/>
          <w:lang w:bidi="ru-RU"/>
        </w:rPr>
      </w:pPr>
      <w:r w:rsidRPr="00E24D7D">
        <w:rPr>
          <w:rFonts w:eastAsia="Courier New"/>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rsidR="008F4CAC" w:rsidRPr="00E24D7D" w:rsidRDefault="008F4CAC" w:rsidP="008F4CAC">
      <w:pPr>
        <w:ind w:firstLine="709"/>
        <w:jc w:val="both"/>
        <w:rPr>
          <w:rFonts w:eastAsia="Courier New"/>
          <w:sz w:val="28"/>
          <w:szCs w:val="28"/>
          <w:lang w:bidi="ru-RU"/>
        </w:rPr>
      </w:pPr>
    </w:p>
    <w:p w:rsidR="008F4CAC" w:rsidRPr="00E24D7D" w:rsidRDefault="008F4CAC" w:rsidP="008F4CAC">
      <w:pPr>
        <w:ind w:firstLine="709"/>
        <w:jc w:val="both"/>
      </w:pPr>
      <w:r w:rsidRPr="00E24D7D">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8F4CAC" w:rsidRPr="00E24D7D" w:rsidRDefault="008F4CAC" w:rsidP="008F4CAC">
      <w:r w:rsidRPr="00E24D7D">
        <w:t> </w:t>
      </w:r>
    </w:p>
    <w:p w:rsidR="008F4CAC" w:rsidRPr="00E24D7D" w:rsidRDefault="008F4CAC" w:rsidP="008F4CAC">
      <w:pPr>
        <w:ind w:firstLine="709"/>
        <w:jc w:val="both"/>
      </w:pPr>
      <w:r w:rsidRPr="00E24D7D">
        <w:rPr>
          <w:b/>
          <w:bCs/>
          <w:sz w:val="28"/>
          <w:szCs w:val="28"/>
        </w:rPr>
        <w:t>11.1. Комплект лицензионного программного обеспечения</w:t>
      </w:r>
    </w:p>
    <w:p w:rsidR="008F4CAC" w:rsidRPr="00E24D7D" w:rsidRDefault="008F4CAC" w:rsidP="008F4CAC">
      <w:pPr>
        <w:ind w:firstLine="709"/>
        <w:jc w:val="both"/>
      </w:pPr>
      <w:r w:rsidRPr="00E24D7D">
        <w:rPr>
          <w:sz w:val="28"/>
          <w:szCs w:val="28"/>
        </w:rPr>
        <w:t>1) Антивирусная защита Kaspersky Endpoint Security;</w:t>
      </w:r>
    </w:p>
    <w:p w:rsidR="008F4CAC" w:rsidRPr="00E24D7D" w:rsidRDefault="008F4CAC" w:rsidP="008F4CAC">
      <w:pPr>
        <w:ind w:firstLine="709"/>
        <w:jc w:val="both"/>
        <w:rPr>
          <w:sz w:val="28"/>
          <w:szCs w:val="28"/>
          <w:lang w:val="en-US"/>
        </w:rPr>
      </w:pPr>
      <w:r w:rsidRPr="00E24D7D">
        <w:rPr>
          <w:sz w:val="28"/>
          <w:szCs w:val="28"/>
          <w:lang w:val="en-US"/>
        </w:rPr>
        <w:t>2) Astra Linux Common Edition, Windows;</w:t>
      </w:r>
    </w:p>
    <w:p w:rsidR="008F4CAC" w:rsidRPr="00E24D7D" w:rsidRDefault="008F4CAC" w:rsidP="008F4CAC">
      <w:pPr>
        <w:ind w:firstLine="709"/>
        <w:jc w:val="both"/>
        <w:rPr>
          <w:sz w:val="28"/>
          <w:szCs w:val="28"/>
        </w:rPr>
      </w:pPr>
      <w:r w:rsidRPr="00E24D7D">
        <w:rPr>
          <w:sz w:val="28"/>
          <w:szCs w:val="28"/>
        </w:rPr>
        <w:t xml:space="preserve">3) </w:t>
      </w:r>
      <w:r w:rsidRPr="00E24D7D">
        <w:rPr>
          <w:sz w:val="28"/>
          <w:szCs w:val="28"/>
          <w:lang w:val="en-US"/>
        </w:rPr>
        <w:t>LibreOffice</w:t>
      </w:r>
      <w:r w:rsidRPr="00E24D7D">
        <w:rPr>
          <w:sz w:val="28"/>
          <w:szCs w:val="28"/>
        </w:rPr>
        <w:t xml:space="preserve">, </w:t>
      </w:r>
      <w:r w:rsidRPr="00E24D7D">
        <w:rPr>
          <w:sz w:val="28"/>
          <w:szCs w:val="28"/>
          <w:lang w:val="en-US"/>
        </w:rPr>
        <w:t>Microsoft</w:t>
      </w:r>
      <w:r w:rsidRPr="00E24D7D">
        <w:rPr>
          <w:sz w:val="28"/>
          <w:szCs w:val="28"/>
        </w:rPr>
        <w:t xml:space="preserve"> </w:t>
      </w:r>
      <w:r w:rsidRPr="00E24D7D">
        <w:rPr>
          <w:sz w:val="28"/>
          <w:szCs w:val="28"/>
          <w:lang w:val="en-US"/>
        </w:rPr>
        <w:t>Office</w:t>
      </w:r>
      <w:r w:rsidRPr="00E24D7D">
        <w:rPr>
          <w:sz w:val="28"/>
          <w:szCs w:val="28"/>
        </w:rPr>
        <w:t>.</w:t>
      </w:r>
    </w:p>
    <w:p w:rsidR="008F4CAC" w:rsidRPr="00E24D7D" w:rsidRDefault="008F4CAC" w:rsidP="008F4CAC">
      <w:pPr>
        <w:ind w:firstLine="709"/>
        <w:jc w:val="both"/>
        <w:rPr>
          <w:b/>
          <w:bCs/>
          <w:sz w:val="28"/>
          <w:szCs w:val="28"/>
        </w:rPr>
      </w:pPr>
    </w:p>
    <w:p w:rsidR="008F4CAC" w:rsidRPr="00E24D7D" w:rsidRDefault="008F4CAC" w:rsidP="008F4CAC">
      <w:pPr>
        <w:ind w:firstLine="709"/>
        <w:jc w:val="both"/>
      </w:pPr>
      <w:r w:rsidRPr="00E24D7D">
        <w:rPr>
          <w:b/>
          <w:bCs/>
          <w:sz w:val="28"/>
          <w:szCs w:val="28"/>
        </w:rPr>
        <w:t>11.2. Современные профессиональные базы данных и информационные справочные системы</w:t>
      </w:r>
    </w:p>
    <w:p w:rsidR="008F4CAC" w:rsidRPr="00E24D7D" w:rsidRDefault="008F4CAC" w:rsidP="008F4CAC">
      <w:pPr>
        <w:ind w:firstLine="709"/>
        <w:jc w:val="both"/>
      </w:pPr>
      <w:r w:rsidRPr="00E24D7D">
        <w:rPr>
          <w:sz w:val="28"/>
          <w:szCs w:val="28"/>
        </w:rPr>
        <w:t>1) СПС Консультант Плюс (соглашение от 17.01.2003 г. № 24 с последующей пролонгацией);</w:t>
      </w:r>
    </w:p>
    <w:p w:rsidR="008F4CAC" w:rsidRPr="00E24D7D" w:rsidRDefault="008F4CAC" w:rsidP="008F4CAC">
      <w:pPr>
        <w:ind w:firstLine="709"/>
        <w:jc w:val="both"/>
      </w:pPr>
      <w:r w:rsidRPr="00E24D7D">
        <w:rPr>
          <w:sz w:val="28"/>
          <w:szCs w:val="28"/>
        </w:rPr>
        <w:t>2) Информационно-образовательный портал Финуниверситета и др.</w:t>
      </w:r>
    </w:p>
    <w:p w:rsidR="008F4CAC" w:rsidRPr="00E24D7D" w:rsidRDefault="008F4CAC" w:rsidP="008F4CAC">
      <w:pPr>
        <w:ind w:firstLine="709"/>
        <w:jc w:val="both"/>
        <w:rPr>
          <w:b/>
          <w:bCs/>
          <w:sz w:val="28"/>
          <w:szCs w:val="28"/>
        </w:rPr>
      </w:pPr>
    </w:p>
    <w:p w:rsidR="008F4CAC" w:rsidRPr="00E24D7D" w:rsidRDefault="008F4CAC" w:rsidP="008F4CAC">
      <w:pPr>
        <w:ind w:firstLine="709"/>
        <w:jc w:val="both"/>
      </w:pPr>
      <w:r w:rsidRPr="00E24D7D">
        <w:rPr>
          <w:b/>
          <w:bCs/>
          <w:sz w:val="28"/>
          <w:szCs w:val="28"/>
        </w:rPr>
        <w:t>11.3. Сертифицированные программные и аппаратные средства защиты информации</w:t>
      </w:r>
    </w:p>
    <w:p w:rsidR="008F4CAC" w:rsidRPr="00E24D7D" w:rsidRDefault="008F4CAC" w:rsidP="008F4CAC">
      <w:pPr>
        <w:ind w:firstLine="709"/>
        <w:jc w:val="both"/>
      </w:pPr>
      <w:r w:rsidRPr="00E24D7D">
        <w:rPr>
          <w:sz w:val="28"/>
          <w:szCs w:val="28"/>
        </w:rPr>
        <w:t>Не используется.</w:t>
      </w:r>
    </w:p>
    <w:p w:rsidR="008F4CAC" w:rsidRPr="00E24D7D" w:rsidRDefault="008F4CAC" w:rsidP="008F4CAC">
      <w:pPr>
        <w:ind w:firstLine="709"/>
        <w:jc w:val="both"/>
      </w:pPr>
      <w:r w:rsidRPr="00E24D7D">
        <w:t> </w:t>
      </w:r>
    </w:p>
    <w:p w:rsidR="008F4CAC" w:rsidRPr="00E24D7D" w:rsidRDefault="008F4CAC" w:rsidP="008F4CAC">
      <w:pPr>
        <w:ind w:firstLine="709"/>
        <w:jc w:val="both"/>
      </w:pPr>
      <w:r w:rsidRPr="00E24D7D">
        <w:rPr>
          <w:b/>
          <w:bCs/>
          <w:sz w:val="28"/>
          <w:szCs w:val="28"/>
        </w:rPr>
        <w:t>12. Описание материально-технической базы, необходимой для осуществления образовательного процесса по дисциплине</w:t>
      </w:r>
    </w:p>
    <w:p w:rsidR="008F4CAC" w:rsidRPr="00E24D7D" w:rsidRDefault="008F4CAC" w:rsidP="008F4CAC">
      <w:pPr>
        <w:ind w:firstLine="709"/>
        <w:jc w:val="both"/>
      </w:pPr>
      <w:r w:rsidRPr="00E24D7D">
        <w:t> </w:t>
      </w:r>
    </w:p>
    <w:p w:rsidR="008F4CAC" w:rsidRPr="00E24D7D" w:rsidRDefault="008F4CAC" w:rsidP="008F4CAC">
      <w:pPr>
        <w:ind w:firstLine="709"/>
        <w:jc w:val="both"/>
      </w:pPr>
      <w:r w:rsidRPr="00E24D7D">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rsidR="008F4CAC" w:rsidRPr="00E24D7D" w:rsidRDefault="008F4CAC" w:rsidP="008F4CAC">
      <w:pPr>
        <w:ind w:firstLine="709"/>
        <w:jc w:val="both"/>
      </w:pPr>
      <w:r w:rsidRPr="00E24D7D">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rsidR="008F4CAC" w:rsidRPr="00E24D7D" w:rsidRDefault="008F4CAC" w:rsidP="008F4CAC">
      <w:pPr>
        <w:ind w:firstLine="709"/>
        <w:jc w:val="both"/>
      </w:pPr>
      <w:r w:rsidRPr="00E24D7D">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rsidR="008F4CAC" w:rsidRPr="00E24D7D" w:rsidRDefault="008F4CAC" w:rsidP="008F4CAC">
      <w:pPr>
        <w:ind w:firstLine="709"/>
        <w:jc w:val="both"/>
        <w:rPr>
          <w:lang w:val="en-US"/>
        </w:rPr>
      </w:pPr>
      <w:r w:rsidRPr="00E24D7D">
        <w:rPr>
          <w:sz w:val="28"/>
          <w:szCs w:val="28"/>
          <w:lang w:val="en-US"/>
        </w:rPr>
        <w:t xml:space="preserve">1) </w:t>
      </w:r>
      <w:r w:rsidRPr="00E24D7D">
        <w:rPr>
          <w:sz w:val="28"/>
          <w:szCs w:val="28"/>
        </w:rPr>
        <w:t>Антивирусная</w:t>
      </w:r>
      <w:r w:rsidRPr="00E24D7D">
        <w:rPr>
          <w:sz w:val="28"/>
          <w:szCs w:val="28"/>
          <w:lang w:val="en-US"/>
        </w:rPr>
        <w:t xml:space="preserve"> </w:t>
      </w:r>
      <w:r w:rsidRPr="00E24D7D">
        <w:rPr>
          <w:sz w:val="28"/>
          <w:szCs w:val="28"/>
        </w:rPr>
        <w:t>защита</w:t>
      </w:r>
      <w:r w:rsidRPr="00E24D7D">
        <w:rPr>
          <w:sz w:val="28"/>
          <w:szCs w:val="28"/>
          <w:lang w:val="en-US"/>
        </w:rPr>
        <w:t xml:space="preserve"> Kaspersky Endpoint Security;</w:t>
      </w:r>
    </w:p>
    <w:p w:rsidR="008F4CAC" w:rsidRPr="00E24D7D" w:rsidRDefault="008F4CAC" w:rsidP="008F4CAC">
      <w:pPr>
        <w:ind w:firstLine="709"/>
        <w:jc w:val="both"/>
        <w:rPr>
          <w:sz w:val="28"/>
          <w:szCs w:val="28"/>
          <w:lang w:val="en-US"/>
        </w:rPr>
      </w:pPr>
      <w:r w:rsidRPr="00E24D7D">
        <w:rPr>
          <w:sz w:val="28"/>
          <w:szCs w:val="28"/>
          <w:lang w:val="en-US"/>
        </w:rPr>
        <w:t>2) Astra Linux Common Edition, Windows;</w:t>
      </w:r>
    </w:p>
    <w:p w:rsidR="008F4CAC" w:rsidRDefault="008F4CAC" w:rsidP="008F4CAC">
      <w:pPr>
        <w:ind w:firstLine="709"/>
        <w:jc w:val="both"/>
        <w:rPr>
          <w:b/>
          <w:sz w:val="28"/>
          <w:szCs w:val="28"/>
        </w:rPr>
      </w:pPr>
      <w:r w:rsidRPr="00E24D7D">
        <w:rPr>
          <w:sz w:val="28"/>
          <w:szCs w:val="28"/>
        </w:rPr>
        <w:t>3) LibreOffice, Microsoft Office.</w:t>
      </w:r>
    </w:p>
    <w:p w:rsidR="0019282D" w:rsidRDefault="0019282D" w:rsidP="008F4CAC">
      <w:pPr>
        <w:ind w:firstLine="567"/>
        <w:jc w:val="both"/>
      </w:pPr>
    </w:p>
    <w:sectPr w:rsidR="0019282D" w:rsidSect="003163F6">
      <w:footerReference w:type="default" r:id="rId81"/>
      <w:pgSz w:w="11906" w:h="16838"/>
      <w:pgMar w:top="993"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0FD" w:rsidRDefault="00F370FD" w:rsidP="009F74EF">
      <w:r>
        <w:separator/>
      </w:r>
    </w:p>
  </w:endnote>
  <w:endnote w:type="continuationSeparator" w:id="0">
    <w:p w:rsidR="00F370FD" w:rsidRDefault="00F370FD" w:rsidP="009F7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altName w:val="MS Mincho"/>
    <w:charset w:val="80"/>
    <w:family w:val="auto"/>
    <w:pitch w:val="variable"/>
    <w:sig w:usb0="00000000" w:usb1="7AC7FFFF" w:usb2="00000012" w:usb3="00000000" w:csb0="0002000D"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597461"/>
    </w:sdtPr>
    <w:sdtEndPr/>
    <w:sdtContent>
      <w:p w:rsidR="006F1106" w:rsidRDefault="006F1106">
        <w:pPr>
          <w:pStyle w:val="ae"/>
          <w:jc w:val="center"/>
        </w:pPr>
        <w:r>
          <w:fldChar w:fldCharType="begin"/>
        </w:r>
        <w:r>
          <w:instrText>PAGE   \* MERGEFORMAT</w:instrText>
        </w:r>
        <w:r>
          <w:fldChar w:fldCharType="separate"/>
        </w:r>
        <w:r w:rsidR="00FF69F8">
          <w:rPr>
            <w:noProof/>
          </w:rPr>
          <w:t>2</w:t>
        </w:r>
        <w:r>
          <w:rPr>
            <w:noProof/>
          </w:rPr>
          <w:fldChar w:fldCharType="end"/>
        </w:r>
      </w:p>
    </w:sdtContent>
  </w:sdt>
  <w:p w:rsidR="006F1106" w:rsidRDefault="006F110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0FD" w:rsidRDefault="00F370FD" w:rsidP="009F74EF">
      <w:r>
        <w:separator/>
      </w:r>
    </w:p>
  </w:footnote>
  <w:footnote w:type="continuationSeparator" w:id="0">
    <w:p w:rsidR="00F370FD" w:rsidRDefault="00F370FD" w:rsidP="009F74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9F9"/>
    <w:multiLevelType w:val="hybridMultilevel"/>
    <w:tmpl w:val="CE68148E"/>
    <w:lvl w:ilvl="0" w:tplc="11E26E3A">
      <w:start w:val="1"/>
      <w:numFmt w:val="decimal"/>
      <w:lvlText w:val="%1."/>
      <w:lvlJc w:val="left"/>
      <w:pPr>
        <w:ind w:left="753" w:hanging="356"/>
      </w:pPr>
      <w:rPr>
        <w:rFonts w:ascii="Times New Roman" w:eastAsia="Times New Roman" w:hAnsi="Times New Roman" w:cs="Times New Roman" w:hint="default"/>
        <w:w w:val="99"/>
        <w:sz w:val="28"/>
        <w:szCs w:val="28"/>
        <w:lang w:val="ru-RU" w:eastAsia="en-US" w:bidi="ar-SA"/>
      </w:rPr>
    </w:lvl>
    <w:lvl w:ilvl="1" w:tplc="0DBE7080">
      <w:numFmt w:val="bullet"/>
      <w:lvlText w:val=""/>
      <w:lvlJc w:val="left"/>
      <w:pPr>
        <w:ind w:left="1113" w:hanging="361"/>
      </w:pPr>
      <w:rPr>
        <w:rFonts w:ascii="Symbol" w:eastAsia="Symbol" w:hAnsi="Symbol" w:cs="Symbol" w:hint="default"/>
        <w:w w:val="99"/>
        <w:sz w:val="28"/>
        <w:szCs w:val="28"/>
        <w:lang w:val="ru-RU" w:eastAsia="en-US" w:bidi="ar-SA"/>
      </w:rPr>
    </w:lvl>
    <w:lvl w:ilvl="2" w:tplc="641E46EA">
      <w:numFmt w:val="bullet"/>
      <w:lvlText w:val="•"/>
      <w:lvlJc w:val="left"/>
      <w:pPr>
        <w:ind w:left="2187" w:hanging="361"/>
      </w:pPr>
      <w:rPr>
        <w:rFonts w:hint="default"/>
        <w:lang w:val="ru-RU" w:eastAsia="en-US" w:bidi="ar-SA"/>
      </w:rPr>
    </w:lvl>
    <w:lvl w:ilvl="3" w:tplc="FB465742">
      <w:numFmt w:val="bullet"/>
      <w:lvlText w:val="•"/>
      <w:lvlJc w:val="left"/>
      <w:pPr>
        <w:ind w:left="3254" w:hanging="361"/>
      </w:pPr>
      <w:rPr>
        <w:rFonts w:hint="default"/>
        <w:lang w:val="ru-RU" w:eastAsia="en-US" w:bidi="ar-SA"/>
      </w:rPr>
    </w:lvl>
    <w:lvl w:ilvl="4" w:tplc="D772D91E">
      <w:numFmt w:val="bullet"/>
      <w:lvlText w:val="•"/>
      <w:lvlJc w:val="left"/>
      <w:pPr>
        <w:ind w:left="4321" w:hanging="361"/>
      </w:pPr>
      <w:rPr>
        <w:rFonts w:hint="default"/>
        <w:lang w:val="ru-RU" w:eastAsia="en-US" w:bidi="ar-SA"/>
      </w:rPr>
    </w:lvl>
    <w:lvl w:ilvl="5" w:tplc="0728C33E">
      <w:numFmt w:val="bullet"/>
      <w:lvlText w:val="•"/>
      <w:lvlJc w:val="left"/>
      <w:pPr>
        <w:ind w:left="5388" w:hanging="361"/>
      </w:pPr>
      <w:rPr>
        <w:rFonts w:hint="default"/>
        <w:lang w:val="ru-RU" w:eastAsia="en-US" w:bidi="ar-SA"/>
      </w:rPr>
    </w:lvl>
    <w:lvl w:ilvl="6" w:tplc="AB02E148">
      <w:numFmt w:val="bullet"/>
      <w:lvlText w:val="•"/>
      <w:lvlJc w:val="left"/>
      <w:pPr>
        <w:ind w:left="6455" w:hanging="361"/>
      </w:pPr>
      <w:rPr>
        <w:rFonts w:hint="default"/>
        <w:lang w:val="ru-RU" w:eastAsia="en-US" w:bidi="ar-SA"/>
      </w:rPr>
    </w:lvl>
    <w:lvl w:ilvl="7" w:tplc="4476AF04">
      <w:numFmt w:val="bullet"/>
      <w:lvlText w:val="•"/>
      <w:lvlJc w:val="left"/>
      <w:pPr>
        <w:ind w:left="7522" w:hanging="361"/>
      </w:pPr>
      <w:rPr>
        <w:rFonts w:hint="default"/>
        <w:lang w:val="ru-RU" w:eastAsia="en-US" w:bidi="ar-SA"/>
      </w:rPr>
    </w:lvl>
    <w:lvl w:ilvl="8" w:tplc="A8E4CA7E">
      <w:numFmt w:val="bullet"/>
      <w:lvlText w:val="•"/>
      <w:lvlJc w:val="left"/>
      <w:pPr>
        <w:ind w:left="8589" w:hanging="361"/>
      </w:pPr>
      <w:rPr>
        <w:rFonts w:hint="default"/>
        <w:lang w:val="ru-RU" w:eastAsia="en-US" w:bidi="ar-SA"/>
      </w:rPr>
    </w:lvl>
  </w:abstractNum>
  <w:abstractNum w:abstractNumId="1">
    <w:nsid w:val="069C3028"/>
    <w:multiLevelType w:val="hybridMultilevel"/>
    <w:tmpl w:val="60A28F44"/>
    <w:lvl w:ilvl="0" w:tplc="34F03FC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D846E7"/>
    <w:multiLevelType w:val="hybridMultilevel"/>
    <w:tmpl w:val="986C1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A239DC"/>
    <w:multiLevelType w:val="hybridMultilevel"/>
    <w:tmpl w:val="0902D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74A3B"/>
    <w:multiLevelType w:val="hybridMultilevel"/>
    <w:tmpl w:val="DBE0D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F13788"/>
    <w:multiLevelType w:val="hybridMultilevel"/>
    <w:tmpl w:val="5FCCA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9C6811"/>
    <w:multiLevelType w:val="hybridMultilevel"/>
    <w:tmpl w:val="4E2EB022"/>
    <w:lvl w:ilvl="0" w:tplc="C930CEE0">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F6403E"/>
    <w:multiLevelType w:val="hybridMultilevel"/>
    <w:tmpl w:val="FEAA707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2FB276C4"/>
    <w:multiLevelType w:val="hybridMultilevel"/>
    <w:tmpl w:val="2AD6D5A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A854680"/>
    <w:multiLevelType w:val="hybridMultilevel"/>
    <w:tmpl w:val="CF569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221D0F"/>
    <w:multiLevelType w:val="hybridMultilevel"/>
    <w:tmpl w:val="1FF2D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EB18EC"/>
    <w:multiLevelType w:val="hybridMultilevel"/>
    <w:tmpl w:val="92962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2E43571"/>
    <w:multiLevelType w:val="hybridMultilevel"/>
    <w:tmpl w:val="8940D6A0"/>
    <w:lvl w:ilvl="0" w:tplc="82FA55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A872EC7"/>
    <w:multiLevelType w:val="hybridMultilevel"/>
    <w:tmpl w:val="BD32C5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F62DEC"/>
    <w:multiLevelType w:val="hybridMultilevel"/>
    <w:tmpl w:val="F1EC7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7"/>
  </w:num>
  <w:num w:numId="4">
    <w:abstractNumId w:val="13"/>
  </w:num>
  <w:num w:numId="5">
    <w:abstractNumId w:val="11"/>
  </w:num>
  <w:num w:numId="6">
    <w:abstractNumId w:val="2"/>
  </w:num>
  <w:num w:numId="7">
    <w:abstractNumId w:val="6"/>
  </w:num>
  <w:num w:numId="8">
    <w:abstractNumId w:val="1"/>
  </w:num>
  <w:num w:numId="9">
    <w:abstractNumId w:val="14"/>
  </w:num>
  <w:num w:numId="10">
    <w:abstractNumId w:val="4"/>
  </w:num>
  <w:num w:numId="11">
    <w:abstractNumId w:val="9"/>
  </w:num>
  <w:num w:numId="12">
    <w:abstractNumId w:val="0"/>
  </w:num>
  <w:num w:numId="13">
    <w:abstractNumId w:val="8"/>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A73955"/>
    <w:rsid w:val="00002F70"/>
    <w:rsid w:val="0001115D"/>
    <w:rsid w:val="00082A21"/>
    <w:rsid w:val="000A01DA"/>
    <w:rsid w:val="000C2EF1"/>
    <w:rsid w:val="0010262B"/>
    <w:rsid w:val="00124F9C"/>
    <w:rsid w:val="0019282D"/>
    <w:rsid w:val="002664BD"/>
    <w:rsid w:val="00297B84"/>
    <w:rsid w:val="002B65D3"/>
    <w:rsid w:val="0031262F"/>
    <w:rsid w:val="003163F6"/>
    <w:rsid w:val="003B2B85"/>
    <w:rsid w:val="003F5517"/>
    <w:rsid w:val="00431611"/>
    <w:rsid w:val="004419A9"/>
    <w:rsid w:val="00485B7F"/>
    <w:rsid w:val="004C35EA"/>
    <w:rsid w:val="004E6F79"/>
    <w:rsid w:val="0053415D"/>
    <w:rsid w:val="005D4FB5"/>
    <w:rsid w:val="005F22C5"/>
    <w:rsid w:val="00641352"/>
    <w:rsid w:val="006A4B06"/>
    <w:rsid w:val="006B6D50"/>
    <w:rsid w:val="006F1106"/>
    <w:rsid w:val="00717F14"/>
    <w:rsid w:val="00770D32"/>
    <w:rsid w:val="007900DA"/>
    <w:rsid w:val="007D1F6A"/>
    <w:rsid w:val="007E7F04"/>
    <w:rsid w:val="00832589"/>
    <w:rsid w:val="008B0C05"/>
    <w:rsid w:val="008D1605"/>
    <w:rsid w:val="008F4CAC"/>
    <w:rsid w:val="00905624"/>
    <w:rsid w:val="00947450"/>
    <w:rsid w:val="00952C68"/>
    <w:rsid w:val="0096282B"/>
    <w:rsid w:val="00975030"/>
    <w:rsid w:val="009F74EF"/>
    <w:rsid w:val="00A35443"/>
    <w:rsid w:val="00A73955"/>
    <w:rsid w:val="00AB7AC8"/>
    <w:rsid w:val="00B266E3"/>
    <w:rsid w:val="00B43DC5"/>
    <w:rsid w:val="00B55DF4"/>
    <w:rsid w:val="00B65C47"/>
    <w:rsid w:val="00B76F59"/>
    <w:rsid w:val="00BF3416"/>
    <w:rsid w:val="00C039E2"/>
    <w:rsid w:val="00C24D03"/>
    <w:rsid w:val="00C455C9"/>
    <w:rsid w:val="00CB39C4"/>
    <w:rsid w:val="00CD26CB"/>
    <w:rsid w:val="00D401C7"/>
    <w:rsid w:val="00D4285F"/>
    <w:rsid w:val="00D66778"/>
    <w:rsid w:val="00DB4E8E"/>
    <w:rsid w:val="00DD6D67"/>
    <w:rsid w:val="00DF0BE9"/>
    <w:rsid w:val="00DF1291"/>
    <w:rsid w:val="00E219C5"/>
    <w:rsid w:val="00E469CB"/>
    <w:rsid w:val="00E57A8B"/>
    <w:rsid w:val="00EB3CEC"/>
    <w:rsid w:val="00EE6242"/>
    <w:rsid w:val="00F015E7"/>
    <w:rsid w:val="00F34D2A"/>
    <w:rsid w:val="00F370FD"/>
    <w:rsid w:val="00F51316"/>
    <w:rsid w:val="00F91DF6"/>
    <w:rsid w:val="00F96704"/>
    <w:rsid w:val="00FD6E62"/>
    <w:rsid w:val="00FF2287"/>
    <w:rsid w:val="00FF69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D67"/>
    <w:pPr>
      <w:spacing w:after="0" w:line="240" w:lineRule="auto"/>
    </w:pPr>
    <w:rPr>
      <w:rFonts w:ascii="Times New Roman" w:eastAsia="SimSun" w:hAnsi="Times New Roman" w:cs="Times New Roman"/>
      <w:kern w:val="0"/>
      <w:sz w:val="24"/>
      <w:szCs w:val="24"/>
      <w:lang w:eastAsia="ru-RU"/>
    </w:rPr>
  </w:style>
  <w:style w:type="paragraph" w:styleId="1">
    <w:name w:val="heading 1"/>
    <w:basedOn w:val="a"/>
    <w:next w:val="a"/>
    <w:link w:val="10"/>
    <w:qFormat/>
    <w:rsid w:val="00DD6D67"/>
    <w:pPr>
      <w:keepNext/>
      <w:spacing w:before="240" w:after="60"/>
      <w:outlineLvl w:val="0"/>
    </w:pPr>
    <w:rPr>
      <w:b/>
      <w:bCs/>
      <w:kern w:val="32"/>
      <w:sz w:val="28"/>
      <w:szCs w:val="32"/>
    </w:rPr>
  </w:style>
  <w:style w:type="paragraph" w:styleId="3">
    <w:name w:val="heading 3"/>
    <w:basedOn w:val="a"/>
    <w:next w:val="a"/>
    <w:link w:val="30"/>
    <w:qFormat/>
    <w:rsid w:val="00DD6D67"/>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6D67"/>
    <w:rPr>
      <w:rFonts w:ascii="Times New Roman" w:eastAsia="SimSun" w:hAnsi="Times New Roman" w:cs="Times New Roman"/>
      <w:b/>
      <w:bCs/>
      <w:kern w:val="32"/>
      <w:sz w:val="28"/>
      <w:szCs w:val="32"/>
    </w:rPr>
  </w:style>
  <w:style w:type="character" w:customStyle="1" w:styleId="30">
    <w:name w:val="Заголовок 3 Знак"/>
    <w:basedOn w:val="a0"/>
    <w:link w:val="3"/>
    <w:rsid w:val="00DD6D67"/>
    <w:rPr>
      <w:rFonts w:ascii="Cambria" w:eastAsia="Times New Roman" w:hAnsi="Cambria" w:cs="Times New Roman"/>
      <w:b/>
      <w:bCs/>
      <w:kern w:val="0"/>
      <w:sz w:val="26"/>
      <w:szCs w:val="26"/>
    </w:rPr>
  </w:style>
  <w:style w:type="paragraph" w:styleId="a3">
    <w:name w:val="No Spacing"/>
    <w:link w:val="a4"/>
    <w:uiPriority w:val="1"/>
    <w:qFormat/>
    <w:rsid w:val="00DD6D67"/>
    <w:pPr>
      <w:spacing w:after="0" w:line="240" w:lineRule="auto"/>
    </w:pPr>
    <w:rPr>
      <w:kern w:val="0"/>
    </w:rPr>
  </w:style>
  <w:style w:type="paragraph" w:customStyle="1" w:styleId="23">
    <w:name w:val="Средняя сетка 23"/>
    <w:qFormat/>
    <w:rsid w:val="00DD6D67"/>
    <w:pPr>
      <w:spacing w:after="0" w:line="240" w:lineRule="auto"/>
    </w:pPr>
    <w:rPr>
      <w:rFonts w:ascii="Calibri" w:eastAsia="Times New Roman" w:hAnsi="Calibri" w:cs="Times New Roman"/>
      <w:kern w:val="0"/>
      <w:lang w:eastAsia="ru-RU"/>
    </w:rPr>
  </w:style>
  <w:style w:type="paragraph" w:styleId="a5">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6"/>
    <w:rsid w:val="00DD6D67"/>
    <w:pPr>
      <w:overflowPunct w:val="0"/>
      <w:autoSpaceDE w:val="0"/>
      <w:autoSpaceDN w:val="0"/>
      <w:adjustRightInd w:val="0"/>
    </w:pPr>
    <w:rPr>
      <w:sz w:val="20"/>
      <w:szCs w:val="20"/>
    </w:rPr>
  </w:style>
  <w:style w:type="character" w:customStyle="1" w:styleId="a6">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5"/>
    <w:rsid w:val="00DD6D67"/>
    <w:rPr>
      <w:rFonts w:ascii="Times New Roman" w:eastAsia="SimSun" w:hAnsi="Times New Roman" w:cs="Times New Roman"/>
      <w:kern w:val="0"/>
      <w:sz w:val="20"/>
      <w:szCs w:val="20"/>
      <w:lang w:eastAsia="ru-RU"/>
    </w:rPr>
  </w:style>
  <w:style w:type="character" w:styleId="a7">
    <w:name w:val="Hyperlink"/>
    <w:uiPriority w:val="99"/>
    <w:rsid w:val="00DD6D67"/>
    <w:rPr>
      <w:color w:val="0000FF"/>
      <w:u w:val="single"/>
    </w:rPr>
  </w:style>
  <w:style w:type="paragraph" w:styleId="11">
    <w:name w:val="toc 1"/>
    <w:basedOn w:val="a"/>
    <w:next w:val="a"/>
    <w:autoRedefine/>
    <w:uiPriority w:val="39"/>
    <w:rsid w:val="00DD6D67"/>
    <w:pPr>
      <w:tabs>
        <w:tab w:val="right" w:leader="dot" w:pos="9060"/>
      </w:tabs>
      <w:spacing w:before="240"/>
      <w:contextualSpacing/>
    </w:pPr>
    <w:rPr>
      <w:noProof/>
      <w:sz w:val="28"/>
      <w:szCs w:val="28"/>
    </w:rPr>
  </w:style>
  <w:style w:type="paragraph" w:styleId="a8">
    <w:name w:val="List Paragraph"/>
    <w:basedOn w:val="a"/>
    <w:link w:val="a9"/>
    <w:uiPriority w:val="34"/>
    <w:qFormat/>
    <w:rsid w:val="00DD6D67"/>
    <w:pPr>
      <w:ind w:left="720"/>
      <w:contextualSpacing/>
    </w:pPr>
  </w:style>
  <w:style w:type="paragraph" w:styleId="aa">
    <w:name w:val="Title"/>
    <w:basedOn w:val="a"/>
    <w:link w:val="ab"/>
    <w:qFormat/>
    <w:rsid w:val="00DD6D67"/>
    <w:pPr>
      <w:jc w:val="center"/>
    </w:pPr>
    <w:rPr>
      <w:rFonts w:eastAsia="Times New Roman"/>
      <w:b/>
      <w:sz w:val="28"/>
      <w:szCs w:val="20"/>
    </w:rPr>
  </w:style>
  <w:style w:type="character" w:customStyle="1" w:styleId="ab">
    <w:name w:val="Название Знак"/>
    <w:basedOn w:val="a0"/>
    <w:link w:val="aa"/>
    <w:rsid w:val="00DD6D67"/>
    <w:rPr>
      <w:rFonts w:ascii="Times New Roman" w:eastAsia="Times New Roman" w:hAnsi="Times New Roman" w:cs="Times New Roman"/>
      <w:b/>
      <w:kern w:val="0"/>
      <w:sz w:val="28"/>
      <w:szCs w:val="20"/>
      <w:lang w:eastAsia="ru-RU"/>
    </w:rPr>
  </w:style>
  <w:style w:type="paragraph" w:styleId="ac">
    <w:name w:val="header"/>
    <w:basedOn w:val="a"/>
    <w:link w:val="ad"/>
    <w:uiPriority w:val="99"/>
    <w:unhideWhenUsed/>
    <w:rsid w:val="00DD6D67"/>
    <w:pPr>
      <w:tabs>
        <w:tab w:val="center" w:pos="4677"/>
        <w:tab w:val="right" w:pos="9355"/>
      </w:tabs>
    </w:pPr>
  </w:style>
  <w:style w:type="character" w:customStyle="1" w:styleId="ad">
    <w:name w:val="Верхний колонтитул Знак"/>
    <w:basedOn w:val="a0"/>
    <w:link w:val="ac"/>
    <w:uiPriority w:val="99"/>
    <w:rsid w:val="00DD6D67"/>
    <w:rPr>
      <w:rFonts w:ascii="Times New Roman" w:eastAsia="SimSun" w:hAnsi="Times New Roman" w:cs="Times New Roman"/>
      <w:kern w:val="0"/>
      <w:sz w:val="24"/>
      <w:szCs w:val="24"/>
      <w:lang w:eastAsia="ru-RU"/>
    </w:rPr>
  </w:style>
  <w:style w:type="paragraph" w:styleId="ae">
    <w:name w:val="footer"/>
    <w:basedOn w:val="a"/>
    <w:link w:val="af"/>
    <w:uiPriority w:val="99"/>
    <w:unhideWhenUsed/>
    <w:rsid w:val="00DD6D67"/>
    <w:pPr>
      <w:tabs>
        <w:tab w:val="center" w:pos="4677"/>
        <w:tab w:val="right" w:pos="9355"/>
      </w:tabs>
    </w:pPr>
  </w:style>
  <w:style w:type="character" w:customStyle="1" w:styleId="af">
    <w:name w:val="Нижний колонтитул Знак"/>
    <w:basedOn w:val="a0"/>
    <w:link w:val="ae"/>
    <w:uiPriority w:val="99"/>
    <w:rsid w:val="00DD6D67"/>
    <w:rPr>
      <w:rFonts w:ascii="Times New Roman" w:eastAsia="SimSun" w:hAnsi="Times New Roman" w:cs="Times New Roman"/>
      <w:kern w:val="0"/>
      <w:sz w:val="24"/>
      <w:szCs w:val="24"/>
      <w:lang w:eastAsia="ru-RU"/>
    </w:rPr>
  </w:style>
  <w:style w:type="paragraph" w:customStyle="1" w:styleId="ConsPlusNormal">
    <w:name w:val="ConsPlusNormal"/>
    <w:rsid w:val="00DD6D67"/>
    <w:pPr>
      <w:widowControl w:val="0"/>
      <w:autoSpaceDE w:val="0"/>
      <w:autoSpaceDN w:val="0"/>
      <w:adjustRightInd w:val="0"/>
      <w:spacing w:after="0" w:line="240" w:lineRule="auto"/>
      <w:ind w:firstLine="720"/>
    </w:pPr>
    <w:rPr>
      <w:rFonts w:ascii="Arial" w:eastAsia="Times New Roman" w:hAnsi="Arial" w:cs="Arial"/>
      <w:kern w:val="0"/>
      <w:sz w:val="20"/>
      <w:szCs w:val="20"/>
      <w:lang w:eastAsia="ru-RU"/>
    </w:rPr>
  </w:style>
  <w:style w:type="character" w:styleId="af0">
    <w:name w:val="footnote reference"/>
    <w:rsid w:val="00DD6D6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DD6D67"/>
    <w:rPr>
      <w:rFonts w:ascii="Times New Roman" w:eastAsia="Times New Roman" w:hAnsi="Times New Roman" w:cs="Times New Roman"/>
      <w:sz w:val="20"/>
      <w:szCs w:val="20"/>
      <w:lang w:eastAsia="ru-RU"/>
    </w:rPr>
  </w:style>
  <w:style w:type="table" w:styleId="af1">
    <w:name w:val="Table Grid"/>
    <w:basedOn w:val="a1"/>
    <w:uiPriority w:val="59"/>
    <w:rsid w:val="00DD6D67"/>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DD6D67"/>
  </w:style>
  <w:style w:type="character" w:customStyle="1" w:styleId="a9">
    <w:name w:val="Абзац списка Знак"/>
    <w:link w:val="a8"/>
    <w:uiPriority w:val="34"/>
    <w:rsid w:val="00DD6D67"/>
    <w:rPr>
      <w:rFonts w:ascii="Times New Roman" w:eastAsia="SimSun" w:hAnsi="Times New Roman" w:cs="Times New Roman"/>
      <w:kern w:val="0"/>
      <w:sz w:val="24"/>
      <w:szCs w:val="24"/>
      <w:lang w:eastAsia="ru-RU"/>
    </w:rPr>
  </w:style>
  <w:style w:type="paragraph" w:styleId="af2">
    <w:name w:val="Normal (Web)"/>
    <w:basedOn w:val="a"/>
    <w:uiPriority w:val="99"/>
    <w:unhideWhenUsed/>
    <w:rsid w:val="00DD6D67"/>
    <w:pPr>
      <w:spacing w:before="100" w:beforeAutospacing="1" w:after="100" w:afterAutospacing="1"/>
    </w:pPr>
  </w:style>
  <w:style w:type="paragraph" w:styleId="af3">
    <w:name w:val="Balloon Text"/>
    <w:basedOn w:val="a"/>
    <w:link w:val="af4"/>
    <w:rsid w:val="00DD6D67"/>
    <w:rPr>
      <w:rFonts w:ascii="Tahoma" w:hAnsi="Tahoma"/>
      <w:sz w:val="16"/>
      <w:szCs w:val="16"/>
    </w:rPr>
  </w:style>
  <w:style w:type="character" w:customStyle="1" w:styleId="af4">
    <w:name w:val="Текст выноски Знак"/>
    <w:basedOn w:val="a0"/>
    <w:link w:val="af3"/>
    <w:rsid w:val="00DD6D67"/>
    <w:rPr>
      <w:rFonts w:ascii="Tahoma" w:eastAsia="SimSun" w:hAnsi="Tahoma" w:cs="Times New Roman"/>
      <w:kern w:val="0"/>
      <w:sz w:val="16"/>
      <w:szCs w:val="16"/>
    </w:rPr>
  </w:style>
  <w:style w:type="paragraph" w:customStyle="1" w:styleId="12">
    <w:name w:val="Абзац списка1"/>
    <w:basedOn w:val="a"/>
    <w:link w:val="ListParagraphChar"/>
    <w:qFormat/>
    <w:rsid w:val="00DD6D67"/>
    <w:pPr>
      <w:spacing w:after="200" w:line="276" w:lineRule="auto"/>
      <w:ind w:left="720"/>
    </w:pPr>
    <w:rPr>
      <w:rFonts w:ascii="Calibri" w:hAnsi="Calibri"/>
      <w:kern w:val="1"/>
      <w:sz w:val="22"/>
      <w:szCs w:val="22"/>
      <w:lang w:eastAsia="ar-SA"/>
    </w:rPr>
  </w:style>
  <w:style w:type="paragraph" w:customStyle="1" w:styleId="msonormalbullet2gif">
    <w:name w:val="msonormalbullet2.gif"/>
    <w:basedOn w:val="a"/>
    <w:rsid w:val="00DD6D67"/>
    <w:pPr>
      <w:spacing w:before="100" w:beforeAutospacing="1" w:after="100" w:afterAutospacing="1"/>
    </w:pPr>
    <w:rPr>
      <w:rFonts w:eastAsia="Calibri"/>
    </w:rPr>
  </w:style>
  <w:style w:type="character" w:customStyle="1" w:styleId="ListParagraphChar">
    <w:name w:val="List Paragraph Char"/>
    <w:link w:val="12"/>
    <w:locked/>
    <w:rsid w:val="00DD6D67"/>
    <w:rPr>
      <w:rFonts w:ascii="Calibri" w:eastAsia="SimSun" w:hAnsi="Calibri" w:cs="Times New Roman"/>
      <w:kern w:val="1"/>
      <w:lang w:eastAsia="ar-SA"/>
    </w:rPr>
  </w:style>
  <w:style w:type="character" w:customStyle="1" w:styleId="hvr">
    <w:name w:val="hvr"/>
    <w:basedOn w:val="a0"/>
    <w:rsid w:val="00DD6D67"/>
  </w:style>
  <w:style w:type="character" w:customStyle="1" w:styleId="a4">
    <w:name w:val="Без интервала Знак"/>
    <w:link w:val="a3"/>
    <w:uiPriority w:val="1"/>
    <w:locked/>
    <w:rsid w:val="00DD6D67"/>
    <w:rPr>
      <w:kern w:val="0"/>
    </w:rPr>
  </w:style>
  <w:style w:type="character" w:styleId="af5">
    <w:name w:val="Emphasis"/>
    <w:basedOn w:val="a0"/>
    <w:uiPriority w:val="20"/>
    <w:qFormat/>
    <w:rsid w:val="00DD6D67"/>
    <w:rPr>
      <w:i/>
      <w:iCs/>
    </w:rPr>
  </w:style>
  <w:style w:type="character" w:customStyle="1" w:styleId="css-fqovtb">
    <w:name w:val="css-fqovtb"/>
    <w:basedOn w:val="a0"/>
    <w:rsid w:val="00DD6D67"/>
  </w:style>
  <w:style w:type="character" w:customStyle="1" w:styleId="css-17j6aty">
    <w:name w:val="css-17j6aty"/>
    <w:basedOn w:val="a0"/>
    <w:rsid w:val="00DD6D67"/>
  </w:style>
  <w:style w:type="character" w:customStyle="1" w:styleId="31">
    <w:name w:val="Выделение3"/>
    <w:basedOn w:val="a0"/>
    <w:rsid w:val="00DD6D67"/>
  </w:style>
  <w:style w:type="character" w:customStyle="1" w:styleId="nodew">
    <w:name w:val="nodew"/>
    <w:basedOn w:val="a0"/>
    <w:rsid w:val="00DD6D67"/>
  </w:style>
  <w:style w:type="character" w:customStyle="1" w:styleId="colloinexa">
    <w:name w:val="colloinexa"/>
    <w:basedOn w:val="a0"/>
    <w:rsid w:val="00DD6D67"/>
  </w:style>
  <w:style w:type="character" w:customStyle="1" w:styleId="neutral">
    <w:name w:val="neutral"/>
    <w:basedOn w:val="a0"/>
    <w:rsid w:val="00DD6D67"/>
  </w:style>
  <w:style w:type="table" w:customStyle="1" w:styleId="TableNormal">
    <w:name w:val="Table Normal"/>
    <w:uiPriority w:val="2"/>
    <w:semiHidden/>
    <w:unhideWhenUsed/>
    <w:qFormat/>
    <w:rsid w:val="00DD6D67"/>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D6D67"/>
    <w:pPr>
      <w:widowControl w:val="0"/>
      <w:autoSpaceDE w:val="0"/>
      <w:autoSpaceDN w:val="0"/>
    </w:pPr>
    <w:rPr>
      <w:rFonts w:eastAsia="Times New Roman"/>
      <w:sz w:val="22"/>
      <w:szCs w:val="22"/>
      <w:lang w:eastAsia="en-US"/>
    </w:rPr>
  </w:style>
  <w:style w:type="character" w:customStyle="1" w:styleId="arm-entry">
    <w:name w:val="arm-entry"/>
    <w:basedOn w:val="a0"/>
    <w:rsid w:val="00DD6D67"/>
  </w:style>
  <w:style w:type="character" w:customStyle="1" w:styleId="arm-punct">
    <w:name w:val="arm-punct"/>
    <w:basedOn w:val="a0"/>
    <w:rsid w:val="00DD6D67"/>
  </w:style>
  <w:style w:type="character" w:customStyle="1" w:styleId="arm-partofname">
    <w:name w:val="arm-partofname"/>
    <w:basedOn w:val="a0"/>
    <w:rsid w:val="00DD6D67"/>
  </w:style>
  <w:style w:type="character" w:customStyle="1" w:styleId="arm-titleproper">
    <w:name w:val="arm-titleproper"/>
    <w:basedOn w:val="a0"/>
    <w:rsid w:val="00DD6D67"/>
  </w:style>
  <w:style w:type="character" w:customStyle="1" w:styleId="arm-otherinfo">
    <w:name w:val="arm-otherinfo"/>
    <w:basedOn w:val="a0"/>
    <w:rsid w:val="00DD6D67"/>
  </w:style>
  <w:style w:type="character" w:customStyle="1" w:styleId="arm-firstresponsibility">
    <w:name w:val="arm-firstresponsibility"/>
    <w:basedOn w:val="a0"/>
    <w:rsid w:val="00DD6D67"/>
  </w:style>
  <w:style w:type="character" w:customStyle="1" w:styleId="arm-subsequentresponsibility">
    <w:name w:val="arm-subsequentresponsibility"/>
    <w:basedOn w:val="a0"/>
    <w:rsid w:val="00DD6D67"/>
  </w:style>
  <w:style w:type="character" w:customStyle="1" w:styleId="arm-placeofpublication">
    <w:name w:val="arm-placeofpublication"/>
    <w:basedOn w:val="a0"/>
    <w:rsid w:val="00DD6D67"/>
  </w:style>
  <w:style w:type="character" w:customStyle="1" w:styleId="arm-nameofpublisher">
    <w:name w:val="arm-nameofpublisher"/>
    <w:basedOn w:val="a0"/>
    <w:rsid w:val="00DD6D67"/>
  </w:style>
  <w:style w:type="character" w:customStyle="1" w:styleId="arm-dateofpublication">
    <w:name w:val="arm-dateofpublication"/>
    <w:basedOn w:val="a0"/>
    <w:rsid w:val="00DD6D67"/>
  </w:style>
  <w:style w:type="character" w:customStyle="1" w:styleId="arm-materialdesignationandextent">
    <w:name w:val="arm-materialdesignationandextent"/>
    <w:basedOn w:val="a0"/>
    <w:rsid w:val="00DD6D67"/>
  </w:style>
  <w:style w:type="character" w:customStyle="1" w:styleId="arm-accompanyingmaterial">
    <w:name w:val="arm-accompanyingmaterial"/>
    <w:basedOn w:val="a0"/>
    <w:rsid w:val="00DD6D67"/>
  </w:style>
  <w:style w:type="character" w:customStyle="1" w:styleId="arm-seriestitle">
    <w:name w:val="arm-seriestitle"/>
    <w:basedOn w:val="a0"/>
    <w:rsid w:val="00DD6D67"/>
  </w:style>
  <w:style w:type="character" w:customStyle="1" w:styleId="arm-number">
    <w:name w:val="arm-number"/>
    <w:basedOn w:val="a0"/>
    <w:rsid w:val="00DD6D67"/>
  </w:style>
  <w:style w:type="character" w:customStyle="1" w:styleId="UnresolvedMention">
    <w:name w:val="Unresolved Mention"/>
    <w:basedOn w:val="a0"/>
    <w:uiPriority w:val="99"/>
    <w:semiHidden/>
    <w:unhideWhenUsed/>
    <w:rsid w:val="00DD6D67"/>
    <w:rPr>
      <w:color w:val="605E5C"/>
      <w:shd w:val="clear" w:color="auto" w:fill="E1DFDD"/>
    </w:rPr>
  </w:style>
  <w:style w:type="paragraph" w:styleId="af6">
    <w:name w:val="Body Text"/>
    <w:basedOn w:val="a"/>
    <w:link w:val="af7"/>
    <w:uiPriority w:val="1"/>
    <w:qFormat/>
    <w:rsid w:val="00DD6D67"/>
    <w:pPr>
      <w:widowControl w:val="0"/>
      <w:autoSpaceDE w:val="0"/>
      <w:autoSpaceDN w:val="0"/>
    </w:pPr>
    <w:rPr>
      <w:rFonts w:eastAsia="Times New Roman"/>
      <w:sz w:val="28"/>
      <w:szCs w:val="28"/>
      <w:lang w:eastAsia="en-US"/>
    </w:rPr>
  </w:style>
  <w:style w:type="character" w:customStyle="1" w:styleId="af7">
    <w:name w:val="Основной текст Знак"/>
    <w:basedOn w:val="a0"/>
    <w:link w:val="af6"/>
    <w:uiPriority w:val="1"/>
    <w:rsid w:val="00DD6D67"/>
    <w:rPr>
      <w:rFonts w:ascii="Times New Roman" w:eastAsia="Times New Roman" w:hAnsi="Times New Roman" w:cs="Times New Roman"/>
      <w:kern w:val="0"/>
      <w:sz w:val="28"/>
      <w:szCs w:val="28"/>
    </w:rPr>
  </w:style>
  <w:style w:type="character" w:styleId="af8">
    <w:name w:val="annotation reference"/>
    <w:basedOn w:val="a0"/>
    <w:uiPriority w:val="99"/>
    <w:semiHidden/>
    <w:unhideWhenUsed/>
    <w:rsid w:val="005D4FB5"/>
    <w:rPr>
      <w:sz w:val="16"/>
      <w:szCs w:val="16"/>
    </w:rPr>
  </w:style>
  <w:style w:type="paragraph" w:styleId="af9">
    <w:name w:val="annotation text"/>
    <w:basedOn w:val="a"/>
    <w:link w:val="afa"/>
    <w:uiPriority w:val="99"/>
    <w:semiHidden/>
    <w:unhideWhenUsed/>
    <w:rsid w:val="005D4FB5"/>
    <w:rPr>
      <w:sz w:val="20"/>
      <w:szCs w:val="20"/>
    </w:rPr>
  </w:style>
  <w:style w:type="character" w:customStyle="1" w:styleId="afa">
    <w:name w:val="Текст примечания Знак"/>
    <w:basedOn w:val="a0"/>
    <w:link w:val="af9"/>
    <w:uiPriority w:val="99"/>
    <w:semiHidden/>
    <w:rsid w:val="005D4FB5"/>
    <w:rPr>
      <w:rFonts w:ascii="Times New Roman" w:eastAsia="SimSun" w:hAnsi="Times New Roman" w:cs="Times New Roman"/>
      <w:kern w:val="0"/>
      <w:sz w:val="20"/>
      <w:szCs w:val="20"/>
      <w:lang w:eastAsia="ru-RU"/>
    </w:rPr>
  </w:style>
  <w:style w:type="paragraph" w:styleId="afb">
    <w:name w:val="annotation subject"/>
    <w:basedOn w:val="af9"/>
    <w:next w:val="af9"/>
    <w:link w:val="afc"/>
    <w:uiPriority w:val="99"/>
    <w:semiHidden/>
    <w:unhideWhenUsed/>
    <w:rsid w:val="005D4FB5"/>
    <w:rPr>
      <w:b/>
      <w:bCs/>
    </w:rPr>
  </w:style>
  <w:style w:type="character" w:customStyle="1" w:styleId="afc">
    <w:name w:val="Тема примечания Знак"/>
    <w:basedOn w:val="afa"/>
    <w:link w:val="afb"/>
    <w:uiPriority w:val="99"/>
    <w:semiHidden/>
    <w:rsid w:val="005D4FB5"/>
    <w:rPr>
      <w:rFonts w:ascii="Times New Roman" w:eastAsia="SimSun" w:hAnsi="Times New Roman" w:cs="Times New Roman"/>
      <w:b/>
      <w:bCs/>
      <w:kern w:val="0"/>
      <w:sz w:val="20"/>
      <w:szCs w:val="20"/>
      <w:lang w:eastAsia="ru-RU"/>
    </w:rPr>
  </w:style>
  <w:style w:type="paragraph" w:customStyle="1" w:styleId="Default">
    <w:name w:val="Default"/>
    <w:rsid w:val="0019282D"/>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rPr>
  </w:style>
  <w:style w:type="character" w:customStyle="1" w:styleId="FontStyle428">
    <w:name w:val="Font Style428"/>
    <w:rsid w:val="0019282D"/>
    <w:rPr>
      <w:rFonts w:ascii="Times New Roman" w:hAnsi="Times New Roman" w:cs="Times New Roman"/>
      <w:b/>
      <w:bCs/>
      <w:spacing w:val="10"/>
      <w:sz w:val="26"/>
      <w:szCs w:val="26"/>
    </w:rPr>
  </w:style>
  <w:style w:type="paragraph" w:customStyle="1" w:styleId="Style353">
    <w:name w:val="Style353"/>
    <w:basedOn w:val="a"/>
    <w:rsid w:val="0019282D"/>
    <w:pPr>
      <w:widowControl w:val="0"/>
      <w:autoSpaceDE w:val="0"/>
      <w:autoSpaceDN w:val="0"/>
      <w:adjustRightInd w:val="0"/>
    </w:pPr>
    <w:rPr>
      <w:rFonts w:eastAsia="Times New Roman"/>
    </w:rPr>
  </w:style>
  <w:style w:type="character" w:customStyle="1" w:styleId="afd">
    <w:name w:val="Подпись к таблице_"/>
    <w:basedOn w:val="a0"/>
    <w:link w:val="afe"/>
    <w:rsid w:val="0019282D"/>
    <w:rPr>
      <w:b/>
      <w:bCs/>
      <w:sz w:val="28"/>
      <w:szCs w:val="28"/>
      <w:shd w:val="clear" w:color="auto" w:fill="FFFFFF"/>
    </w:rPr>
  </w:style>
  <w:style w:type="paragraph" w:customStyle="1" w:styleId="afe">
    <w:name w:val="Подпись к таблице"/>
    <w:basedOn w:val="a"/>
    <w:link w:val="afd"/>
    <w:rsid w:val="0019282D"/>
    <w:pPr>
      <w:widowControl w:val="0"/>
      <w:shd w:val="clear" w:color="auto" w:fill="FFFFFF"/>
      <w:spacing w:line="0" w:lineRule="atLeast"/>
    </w:pPr>
    <w:rPr>
      <w:rFonts w:asciiTheme="minorHAnsi" w:eastAsiaTheme="minorHAnsi" w:hAnsiTheme="minorHAnsi" w:cstheme="minorBidi"/>
      <w:b/>
      <w:bCs/>
      <w:kern w:val="2"/>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137942">
      <w:bodyDiv w:val="1"/>
      <w:marLeft w:val="0"/>
      <w:marRight w:val="0"/>
      <w:marTop w:val="0"/>
      <w:marBottom w:val="0"/>
      <w:divBdr>
        <w:top w:val="none" w:sz="0" w:space="0" w:color="auto"/>
        <w:left w:val="none" w:sz="0" w:space="0" w:color="auto"/>
        <w:bottom w:val="none" w:sz="0" w:space="0" w:color="auto"/>
        <w:right w:val="none" w:sz="0" w:space="0" w:color="auto"/>
      </w:divBdr>
    </w:div>
    <w:div w:id="117259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llinsdictionary.com/dictionary/english/life" TargetMode="External"/><Relationship Id="rId18" Type="http://schemas.openxmlformats.org/officeDocument/2006/relationships/hyperlink" Target="https://dictionary.cambridge.org/dictionary/english/court" TargetMode="External"/><Relationship Id="rId26" Type="http://schemas.openxmlformats.org/officeDocument/2006/relationships/hyperlink" Target="https://www.collinsdictionary.com/dictionary/english/skill" TargetMode="External"/><Relationship Id="rId39" Type="http://schemas.openxmlformats.org/officeDocument/2006/relationships/hyperlink" Target="https://www.collinsdictionary.com/dictionary/english/service" TargetMode="External"/><Relationship Id="rId21" Type="http://schemas.openxmlformats.org/officeDocument/2006/relationships/hyperlink" Target="https://www.collinsdictionary.com/dictionary/english/law" TargetMode="External"/><Relationship Id="rId34" Type="http://schemas.openxmlformats.org/officeDocument/2006/relationships/hyperlink" Target="https://www.collinsdictionary.com/dictionary/english/advice" TargetMode="External"/><Relationship Id="rId42" Type="http://schemas.openxmlformats.org/officeDocument/2006/relationships/hyperlink" Target="https://www.collinsdictionary.com/dictionary/english/college" TargetMode="External"/><Relationship Id="rId47" Type="http://schemas.openxmlformats.org/officeDocument/2006/relationships/hyperlink" Target="https://en.wikipedia.org/wiki/Barristers" TargetMode="External"/><Relationship Id="rId50" Type="http://schemas.openxmlformats.org/officeDocument/2006/relationships/hyperlink" Target="https://www.ldoceonline.com/dictionary/answer" TargetMode="External"/><Relationship Id="rId55" Type="http://schemas.openxmlformats.org/officeDocument/2006/relationships/hyperlink" Target="https://www.ldoceonline.com/dictionary/believe" TargetMode="External"/><Relationship Id="rId63" Type="http://schemas.openxmlformats.org/officeDocument/2006/relationships/hyperlink" Target="https://www.ldoceonline.com/dictionary/act" TargetMode="External"/><Relationship Id="rId68" Type="http://schemas.openxmlformats.org/officeDocument/2006/relationships/hyperlink" Target="https://www.ldoceonline.com/dictionary/architecture" TargetMode="External"/><Relationship Id="rId76" Type="http://schemas.openxmlformats.org/officeDocument/2006/relationships/hyperlink" Target="https://www.ldoceonline.com/dictionary/math" TargetMode="External"/><Relationship Id="rId7" Type="http://schemas.openxmlformats.org/officeDocument/2006/relationships/footnotes" Target="footnotes.xml"/><Relationship Id="rId71" Type="http://schemas.openxmlformats.org/officeDocument/2006/relationships/hyperlink" Target="https://www.ldoceonline.com/dictionary/knowledge" TargetMode="External"/><Relationship Id="rId2" Type="http://schemas.openxmlformats.org/officeDocument/2006/relationships/numbering" Target="numbering.xml"/><Relationship Id="rId16" Type="http://schemas.openxmlformats.org/officeDocument/2006/relationships/hyperlink" Target="https://dictionary.cambridge.org/dictionary/english/defend" TargetMode="External"/><Relationship Id="rId29" Type="http://schemas.openxmlformats.org/officeDocument/2006/relationships/hyperlink" Target="https://dictionary.cambridge.org/dictionary/english/help" TargetMode="External"/><Relationship Id="rId11" Type="http://schemas.openxmlformats.org/officeDocument/2006/relationships/hyperlink" Target="https://www.collinsdictionary.com/dictionary/english/judges" TargetMode="External"/><Relationship Id="rId24" Type="http://schemas.openxmlformats.org/officeDocument/2006/relationships/hyperlink" Target="https://www.collinsdictionary.com/dictionary/english/job" TargetMode="External"/><Relationship Id="rId32" Type="http://schemas.openxmlformats.org/officeDocument/2006/relationships/hyperlink" Target="https://dictionary.cambridge.org/dictionary/english/reach" TargetMode="External"/><Relationship Id="rId37" Type="http://schemas.openxmlformats.org/officeDocument/2006/relationships/hyperlink" Target="https://www.collinsdictionary.com/dictionary/english/rank" TargetMode="External"/><Relationship Id="rId40" Type="http://schemas.openxmlformats.org/officeDocument/2006/relationships/hyperlink" Target="https://www.collinsdictionary.com/dictionary/english/separate" TargetMode="External"/><Relationship Id="rId45" Type="http://schemas.openxmlformats.org/officeDocument/2006/relationships/hyperlink" Target="https://en.wikipedia.org/wiki/England_and_Wales" TargetMode="External"/><Relationship Id="rId53" Type="http://schemas.openxmlformats.org/officeDocument/2006/relationships/hyperlink" Target="https://www.ldoceonline.com/dictionary/refuse" TargetMode="External"/><Relationship Id="rId58" Type="http://schemas.openxmlformats.org/officeDocument/2006/relationships/hyperlink" Target="https://www.ldoceonline.com/dictionary/behind" TargetMode="External"/><Relationship Id="rId66" Type="http://schemas.openxmlformats.org/officeDocument/2006/relationships/hyperlink" Target="https://www.ldoceonline.com/dictionary/special" TargetMode="External"/><Relationship Id="rId74" Type="http://schemas.openxmlformats.org/officeDocument/2006/relationships/hyperlink" Target="https://en.wikipedia.org/wiki/Barrister" TargetMode="External"/><Relationship Id="rId79" Type="http://schemas.openxmlformats.org/officeDocument/2006/relationships/hyperlink" Target="https://book.ru/book/944946" TargetMode="External"/><Relationship Id="rId5" Type="http://schemas.openxmlformats.org/officeDocument/2006/relationships/settings" Target="settings.xml"/><Relationship Id="rId61" Type="http://schemas.openxmlformats.org/officeDocument/2006/relationships/hyperlink" Target="https://www.ldoceonline.com/dictionary/begin" TargetMode="External"/><Relationship Id="rId82" Type="http://schemas.openxmlformats.org/officeDocument/2006/relationships/fontTable" Target="fontTable.xml"/><Relationship Id="rId10" Type="http://schemas.openxmlformats.org/officeDocument/2006/relationships/hyperlink" Target="https://www.collinsdictionary.com/dictionary/english/office" TargetMode="External"/><Relationship Id="rId19" Type="http://schemas.openxmlformats.org/officeDocument/2006/relationships/hyperlink" Target="https://www.collinsdictionary.com/dictionary/english/section" TargetMode="External"/><Relationship Id="rId31" Type="http://schemas.openxmlformats.org/officeDocument/2006/relationships/hyperlink" Target="https://dictionary.cambridge.org/dictionary/english/disagree" TargetMode="External"/><Relationship Id="rId44" Type="http://schemas.openxmlformats.org/officeDocument/2006/relationships/hyperlink" Target="https://en.wikipedia.org/wiki/Moot_court" TargetMode="External"/><Relationship Id="rId52" Type="http://schemas.openxmlformats.org/officeDocument/2006/relationships/hyperlink" Target="https://www.ldoceonline.com/dictionary/refuse" TargetMode="External"/><Relationship Id="rId60" Type="http://schemas.openxmlformats.org/officeDocument/2006/relationships/hyperlink" Target="https://www.ldoceonline.com/dictionary/begin" TargetMode="External"/><Relationship Id="rId65" Type="http://schemas.openxmlformats.org/officeDocument/2006/relationships/hyperlink" Target="https://www.ldoceonline.com/dictionary/wish" TargetMode="External"/><Relationship Id="rId73" Type="http://schemas.openxmlformats.org/officeDocument/2006/relationships/hyperlink" Target="https://www.ldoceonline.com/dictionary/profession" TargetMode="External"/><Relationship Id="rId78" Type="http://schemas.openxmlformats.org/officeDocument/2006/relationships/hyperlink" Target="http://legal-dictionary.thefreedictionary.com/Matter+of+Law" TargetMode="External"/><Relationship Id="rId8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collinsdictionary.com/dictionary/english/legal" TargetMode="External"/><Relationship Id="rId22" Type="http://schemas.openxmlformats.org/officeDocument/2006/relationships/hyperlink" Target="https://www.collinsdictionary.com/dictionary/english/rule" TargetMode="External"/><Relationship Id="rId27" Type="http://schemas.openxmlformats.org/officeDocument/2006/relationships/hyperlink" Target="https://www.collinsdictionary.com/dictionary/english/need" TargetMode="External"/><Relationship Id="rId30" Type="http://schemas.openxmlformats.org/officeDocument/2006/relationships/hyperlink" Target="https://dictionary.cambridge.org/dictionary/english/group" TargetMode="External"/><Relationship Id="rId35" Type="http://schemas.openxmlformats.org/officeDocument/2006/relationships/hyperlink" Target="https://www.collinsdictionary.com/dictionary/english/lower" TargetMode="External"/><Relationship Id="rId43" Type="http://schemas.openxmlformats.org/officeDocument/2006/relationships/hyperlink" Target="https://www.collinsdictionary.com/dictionary/english/university" TargetMode="External"/><Relationship Id="rId48" Type="http://schemas.openxmlformats.org/officeDocument/2006/relationships/hyperlink" Target="https://en.wikipedia.org/wiki/Apprenticeship" TargetMode="External"/><Relationship Id="rId56" Type="http://schemas.openxmlformats.org/officeDocument/2006/relationships/hyperlink" Target="https://www.ldoceonline.com/dictionary/colleague" TargetMode="External"/><Relationship Id="rId64" Type="http://schemas.openxmlformats.org/officeDocument/2006/relationships/hyperlink" Target="https://www.ldoceonline.com/dictionary/executor" TargetMode="External"/><Relationship Id="rId69" Type="http://schemas.openxmlformats.org/officeDocument/2006/relationships/hyperlink" Target="https://www.ldoceonline.com/dictionary/seek" TargetMode="External"/><Relationship Id="rId77" Type="http://schemas.openxmlformats.org/officeDocument/2006/relationships/hyperlink" Target="https://www.ldoceonline.com/dictionary/student" TargetMode="External"/><Relationship Id="rId8" Type="http://schemas.openxmlformats.org/officeDocument/2006/relationships/endnotes" Target="endnotes.xml"/><Relationship Id="rId51" Type="http://schemas.openxmlformats.org/officeDocument/2006/relationships/hyperlink" Target="https://www.ldoceonline.com/dictionary/question" TargetMode="External"/><Relationship Id="rId72" Type="http://schemas.openxmlformats.org/officeDocument/2006/relationships/hyperlink" Target="https://www.ldoceonline.com/dictionary/enter" TargetMode="External"/><Relationship Id="rId80" Type="http://schemas.openxmlformats.org/officeDocument/2006/relationships/hyperlink" Target="http://elib.fa.ru/fbook/Alisevich_59631.pdf%20" TargetMode="External"/><Relationship Id="rId3" Type="http://schemas.openxmlformats.org/officeDocument/2006/relationships/styles" Target="styles.xml"/><Relationship Id="rId12" Type="http://schemas.openxmlformats.org/officeDocument/2006/relationships/hyperlink" Target="https://www.collinsdictionary.com/dictionary/english/barrister" TargetMode="External"/><Relationship Id="rId17" Type="http://schemas.openxmlformats.org/officeDocument/2006/relationships/hyperlink" Target="https://dictionary.cambridge.org/dictionary/english/people" TargetMode="External"/><Relationship Id="rId25" Type="http://schemas.openxmlformats.org/officeDocument/2006/relationships/hyperlink" Target="https://www.collinsdictionary.com/dictionary/english/learn" TargetMode="External"/><Relationship Id="rId33" Type="http://schemas.openxmlformats.org/officeDocument/2006/relationships/hyperlink" Target="https://dictionary.cambridge.org/dictionary/english/agreement" TargetMode="External"/><Relationship Id="rId38" Type="http://schemas.openxmlformats.org/officeDocument/2006/relationships/hyperlink" Target="https://www.collinsdictionary.com/dictionary/english/length" TargetMode="External"/><Relationship Id="rId46" Type="http://schemas.openxmlformats.org/officeDocument/2006/relationships/hyperlink" Target="https://en.wikipedia.org/wiki/Northern_Ireland" TargetMode="External"/><Relationship Id="rId59" Type="http://schemas.openxmlformats.org/officeDocument/2006/relationships/hyperlink" Target="https://www.ldoceonline.com/dictionary/begin" TargetMode="External"/><Relationship Id="rId67" Type="http://schemas.openxmlformats.org/officeDocument/2006/relationships/hyperlink" Target="https://www.ldoceonline.com/dictionary/practitioner" TargetMode="External"/><Relationship Id="rId20" Type="http://schemas.openxmlformats.org/officeDocument/2006/relationships/hyperlink" Target="https://www.collinsdictionary.com/dictionary/english/add" TargetMode="External"/><Relationship Id="rId41" Type="http://schemas.openxmlformats.org/officeDocument/2006/relationships/hyperlink" Target="https://www.collinsdictionary.com/dictionary/english/teach" TargetMode="External"/><Relationship Id="rId54" Type="http://schemas.openxmlformats.org/officeDocument/2006/relationships/hyperlink" Target="https://www.ldoceonline.com/dictionary/refuse" TargetMode="External"/><Relationship Id="rId62" Type="http://schemas.openxmlformats.org/officeDocument/2006/relationships/hyperlink" Target="https://www.ldoceonline.com/dictionary/draw" TargetMode="External"/><Relationship Id="rId70" Type="http://schemas.openxmlformats.org/officeDocument/2006/relationships/hyperlink" Target="https://www.ldoceonline.com/dictionary/equip" TargetMode="External"/><Relationship Id="rId75" Type="http://schemas.openxmlformats.org/officeDocument/2006/relationships/hyperlink" Target="https://en.wikipedia.org/wiki/England_and_Wales"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dictionary.cambridge.org/dictionary/english/work" TargetMode="External"/><Relationship Id="rId23" Type="http://schemas.openxmlformats.org/officeDocument/2006/relationships/hyperlink" Target="https://www.collinsdictionary.com/dictionary/english/employ" TargetMode="External"/><Relationship Id="rId28" Type="http://schemas.openxmlformats.org/officeDocument/2006/relationships/hyperlink" Target="https://dictionary.cambridge.org/dictionary/english/try" TargetMode="External"/><Relationship Id="rId36" Type="http://schemas.openxmlformats.org/officeDocument/2006/relationships/hyperlink" Target="https://www.collinsdictionary.com/dictionary/english/higher" TargetMode="External"/><Relationship Id="rId49" Type="http://schemas.openxmlformats.org/officeDocument/2006/relationships/hyperlink" Target="https://www.ldoceonline.com/dictionary/refuse" TargetMode="External"/><Relationship Id="rId57" Type="http://schemas.openxmlformats.org/officeDocument/2006/relationships/hyperlink" Target="https://www.ldoceonline.com/dictionary/whisp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6B3E7FEA-A4D2-4DCD-9266-4F4184DB5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8047</Words>
  <Characters>45873</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Танцура Татьяна Анатольевна</dc:creator>
  <cp:keywords/>
  <dc:description/>
  <cp:lastModifiedBy>Преподаватель</cp:lastModifiedBy>
  <cp:revision>32</cp:revision>
  <dcterms:created xsi:type="dcterms:W3CDTF">2023-09-12T09:44:00Z</dcterms:created>
  <dcterms:modified xsi:type="dcterms:W3CDTF">2025-08-27T05:40:00Z</dcterms:modified>
</cp:coreProperties>
</file>